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8" w:rsidRPr="00F42178" w:rsidRDefault="00F42178" w:rsidP="00F42178">
      <w:pPr>
        <w:spacing w:line="240" w:lineRule="auto"/>
        <w:jc w:val="center"/>
        <w:rPr>
          <w:b/>
          <w:sz w:val="26"/>
          <w:szCs w:val="26"/>
        </w:rPr>
      </w:pPr>
      <w:r w:rsidRPr="00F42178">
        <w:rPr>
          <w:b/>
          <w:sz w:val="26"/>
          <w:szCs w:val="26"/>
        </w:rPr>
        <w:t>Итоги публичных обсуждений правоприменительной практике осуществления контроля (надзора) в области долевого строительства многоквартирных домов и (или) иных объектов недвижимости и государственного контроля (надзора) за деятельностью жилищно-строительных кооперативов связанной с привлечением сре</w:t>
      </w:r>
      <w:proofErr w:type="gramStart"/>
      <w:r w:rsidRPr="00F42178">
        <w:rPr>
          <w:b/>
          <w:sz w:val="26"/>
          <w:szCs w:val="26"/>
        </w:rPr>
        <w:t>дств чл</w:t>
      </w:r>
      <w:proofErr w:type="gramEnd"/>
      <w:r w:rsidRPr="00F42178">
        <w:rPr>
          <w:b/>
          <w:sz w:val="26"/>
          <w:szCs w:val="26"/>
        </w:rPr>
        <w:t xml:space="preserve">енов кооператива для строительства многоквартирного дома, </w:t>
      </w:r>
    </w:p>
    <w:p w:rsidR="00F42178" w:rsidRDefault="00F42178" w:rsidP="00F42178">
      <w:pPr>
        <w:spacing w:line="240" w:lineRule="auto"/>
        <w:jc w:val="center"/>
        <w:rPr>
          <w:b/>
          <w:sz w:val="26"/>
          <w:szCs w:val="26"/>
        </w:rPr>
      </w:pPr>
      <w:r w:rsidRPr="00F42178">
        <w:rPr>
          <w:b/>
          <w:sz w:val="26"/>
          <w:szCs w:val="26"/>
        </w:rPr>
        <w:t>за 1 полугодие 2022 года</w:t>
      </w:r>
    </w:p>
    <w:p w:rsidR="00F42178" w:rsidRDefault="00F42178" w:rsidP="00B4288B">
      <w:pPr>
        <w:spacing w:line="240" w:lineRule="auto"/>
        <w:jc w:val="center"/>
        <w:rPr>
          <w:b/>
          <w:sz w:val="26"/>
          <w:szCs w:val="26"/>
        </w:rPr>
      </w:pPr>
    </w:p>
    <w:p w:rsidR="00B4288B" w:rsidRDefault="0038195C" w:rsidP="00B4288B">
      <w:pPr>
        <w:spacing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23 сентября 2022 года в</w:t>
      </w:r>
      <w:r w:rsidR="00B4288B" w:rsidRPr="008D10B5">
        <w:rPr>
          <w:sz w:val="26"/>
          <w:szCs w:val="26"/>
        </w:rPr>
        <w:t xml:space="preserve"> ходе </w:t>
      </w:r>
      <w:r w:rsidR="00B4288B" w:rsidRPr="003B3717">
        <w:rPr>
          <w:sz w:val="26"/>
          <w:szCs w:val="26"/>
        </w:rPr>
        <w:t>горяч</w:t>
      </w:r>
      <w:r w:rsidR="00B4288B">
        <w:rPr>
          <w:sz w:val="26"/>
          <w:szCs w:val="26"/>
        </w:rPr>
        <w:t>ей линии</w:t>
      </w:r>
      <w:r w:rsidR="00B4288B" w:rsidRPr="003B3717">
        <w:rPr>
          <w:sz w:val="26"/>
          <w:szCs w:val="26"/>
        </w:rPr>
        <w:t xml:space="preserve"> по вопросам, посвященным публичным обсуждениям правоприменительной практики Департамента при осуществлении государственного контроля (надзора) </w:t>
      </w:r>
      <w:r w:rsidR="00B4288B" w:rsidRPr="008E4F15">
        <w:rPr>
          <w:sz w:val="26"/>
          <w:szCs w:val="26"/>
        </w:rPr>
        <w:t>в области долевого строительства многоквартирных домов и (или) иных объектов недвижимости и государственного контроля (надзора) за деятельностью жилищно-строительных кооперативов</w:t>
      </w:r>
      <w:r w:rsidR="00E323F9">
        <w:rPr>
          <w:sz w:val="26"/>
          <w:szCs w:val="26"/>
        </w:rPr>
        <w:t xml:space="preserve"> </w:t>
      </w:r>
      <w:r w:rsidR="00E323F9" w:rsidRPr="00E323F9">
        <w:rPr>
          <w:sz w:val="26"/>
          <w:szCs w:val="26"/>
        </w:rPr>
        <w:t>связанной с привлечением средств членов кооператива для строительства многоквартирного дома, за 1 полугодие 2022 года</w:t>
      </w:r>
      <w:r w:rsidR="00E323F9">
        <w:rPr>
          <w:sz w:val="26"/>
          <w:szCs w:val="26"/>
        </w:rPr>
        <w:t xml:space="preserve">, </w:t>
      </w:r>
      <w:r w:rsidR="00B4288B">
        <w:rPr>
          <w:sz w:val="26"/>
          <w:szCs w:val="26"/>
        </w:rPr>
        <w:t>в Департамент поступили следующие вопросы:</w:t>
      </w:r>
      <w:proofErr w:type="gramEnd"/>
    </w:p>
    <w:p w:rsidR="00B4288B" w:rsidRDefault="00B4288B" w:rsidP="00B4288B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23F9">
        <w:rPr>
          <w:sz w:val="26"/>
          <w:szCs w:val="26"/>
        </w:rPr>
        <w:t>ООО «ИИФ «</w:t>
      </w:r>
      <w:proofErr w:type="spellStart"/>
      <w:r w:rsidR="00E323F9">
        <w:rPr>
          <w:sz w:val="26"/>
          <w:szCs w:val="26"/>
        </w:rPr>
        <w:t>Эспера</w:t>
      </w:r>
      <w:proofErr w:type="spellEnd"/>
      <w:r w:rsidR="00E323F9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38195C" w:rsidRDefault="0038195C" w:rsidP="00B4288B">
      <w:pPr>
        <w:spacing w:line="240" w:lineRule="auto"/>
        <w:ind w:firstLine="709"/>
        <w:rPr>
          <w:sz w:val="26"/>
          <w:szCs w:val="26"/>
        </w:rPr>
      </w:pPr>
    </w:p>
    <w:p w:rsidR="00E323F9" w:rsidRDefault="00B4288B" w:rsidP="00B4288B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 «</w:t>
      </w:r>
      <w:r w:rsidR="00E323F9">
        <w:rPr>
          <w:sz w:val="26"/>
          <w:szCs w:val="26"/>
        </w:rPr>
        <w:t>До какого времени отменены плановые и внеплановые проверки в отношении застройщиков в 2022 году?»</w:t>
      </w:r>
    </w:p>
    <w:p w:rsidR="0038195C" w:rsidRDefault="0038195C" w:rsidP="00B4288B">
      <w:pPr>
        <w:spacing w:line="240" w:lineRule="auto"/>
        <w:ind w:firstLine="709"/>
        <w:rPr>
          <w:sz w:val="26"/>
          <w:szCs w:val="26"/>
        </w:rPr>
      </w:pPr>
    </w:p>
    <w:p w:rsidR="00E323F9" w:rsidRDefault="00B4288B" w:rsidP="0038195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Ответ: «</w:t>
      </w:r>
      <w:r w:rsidR="007F3614">
        <w:rPr>
          <w:sz w:val="26"/>
          <w:szCs w:val="26"/>
        </w:rPr>
        <w:t>Согласно Постановлению</w:t>
      </w:r>
      <w:r w:rsidR="007F3614" w:rsidRPr="007F3614">
        <w:rPr>
          <w:sz w:val="26"/>
          <w:szCs w:val="26"/>
        </w:rPr>
        <w:t xml:space="preserve"> правительства Р</w:t>
      </w:r>
      <w:r w:rsidR="007F3614">
        <w:rPr>
          <w:sz w:val="26"/>
          <w:szCs w:val="26"/>
        </w:rPr>
        <w:t xml:space="preserve">оссийской </w:t>
      </w:r>
      <w:r w:rsidR="007F3614" w:rsidRPr="007F3614">
        <w:rPr>
          <w:sz w:val="26"/>
          <w:szCs w:val="26"/>
        </w:rPr>
        <w:t>Ф</w:t>
      </w:r>
      <w:r w:rsidR="007F3614">
        <w:rPr>
          <w:sz w:val="26"/>
          <w:szCs w:val="26"/>
        </w:rPr>
        <w:t>едерации от 10.03.2022 №336</w:t>
      </w:r>
      <w:r w:rsidR="007F3614" w:rsidRPr="007F3614">
        <w:t xml:space="preserve"> </w:t>
      </w:r>
      <w:r w:rsidR="007F3614" w:rsidRPr="007F3614">
        <w:rPr>
          <w:b/>
        </w:rPr>
        <w:t>д</w:t>
      </w:r>
      <w:r w:rsidR="007F3614" w:rsidRPr="007F3614">
        <w:rPr>
          <w:b/>
          <w:sz w:val="26"/>
          <w:szCs w:val="26"/>
        </w:rPr>
        <w:t>о конца 2022 года</w:t>
      </w:r>
      <w:r w:rsidR="007F3614">
        <w:rPr>
          <w:sz w:val="26"/>
          <w:szCs w:val="26"/>
        </w:rPr>
        <w:t xml:space="preserve"> отменены плановые </w:t>
      </w:r>
      <w:r w:rsidR="007F3614" w:rsidRPr="007F3614">
        <w:rPr>
          <w:sz w:val="26"/>
          <w:szCs w:val="26"/>
        </w:rPr>
        <w:t>и внеплановые проверки в отношении застройщиков.</w:t>
      </w:r>
      <w:r w:rsidR="007F3614" w:rsidRPr="007F3614">
        <w:t xml:space="preserve"> </w:t>
      </w:r>
      <w:r w:rsidR="007F3614" w:rsidRPr="007F3614">
        <w:rPr>
          <w:sz w:val="26"/>
          <w:szCs w:val="26"/>
        </w:rPr>
        <w:t>С 10 марта 2022 года все начатые проверки, на которые распространяется мораторий, прекращены</w:t>
      </w:r>
      <w:proofErr w:type="gramStart"/>
      <w:r w:rsidR="007F3614" w:rsidRPr="007F3614">
        <w:rPr>
          <w:sz w:val="26"/>
          <w:szCs w:val="26"/>
        </w:rPr>
        <w:t>.</w:t>
      </w:r>
      <w:r w:rsidR="007F3614">
        <w:rPr>
          <w:sz w:val="26"/>
          <w:szCs w:val="26"/>
        </w:rPr>
        <w:t>»</w:t>
      </w:r>
      <w:proofErr w:type="gramEnd"/>
    </w:p>
    <w:p w:rsidR="007F3614" w:rsidRDefault="007F3614" w:rsidP="007F3614">
      <w:pPr>
        <w:spacing w:line="240" w:lineRule="auto"/>
        <w:ind w:firstLine="709"/>
        <w:rPr>
          <w:sz w:val="26"/>
          <w:szCs w:val="26"/>
        </w:rPr>
      </w:pPr>
    </w:p>
    <w:p w:rsidR="00E323F9" w:rsidRDefault="007F3614" w:rsidP="00B4288B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«Сроки продления разрешения на строительство в 2022 году?» </w:t>
      </w:r>
    </w:p>
    <w:p w:rsidR="0038195C" w:rsidRDefault="0038195C" w:rsidP="00B4288B">
      <w:pPr>
        <w:spacing w:line="240" w:lineRule="auto"/>
        <w:ind w:firstLine="709"/>
        <w:rPr>
          <w:sz w:val="26"/>
          <w:szCs w:val="26"/>
        </w:rPr>
      </w:pPr>
    </w:p>
    <w:p w:rsidR="007F3614" w:rsidRDefault="0038195C" w:rsidP="0038195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Ответ: «С</w:t>
      </w:r>
      <w:bookmarkStart w:id="0" w:name="_GoBack"/>
      <w:bookmarkEnd w:id="0"/>
      <w:r w:rsidR="007F3614">
        <w:rPr>
          <w:sz w:val="26"/>
          <w:szCs w:val="26"/>
        </w:rPr>
        <w:t>огласно Постановлению</w:t>
      </w:r>
      <w:r w:rsidR="007F3614" w:rsidRPr="007F3614">
        <w:rPr>
          <w:sz w:val="26"/>
          <w:szCs w:val="26"/>
        </w:rPr>
        <w:t xml:space="preserve"> правительства </w:t>
      </w:r>
      <w:r w:rsidR="007F3614">
        <w:rPr>
          <w:sz w:val="26"/>
          <w:szCs w:val="26"/>
        </w:rPr>
        <w:t xml:space="preserve">Российской Федерации </w:t>
      </w:r>
      <w:r w:rsidR="007F3614" w:rsidRPr="007F3614">
        <w:rPr>
          <w:sz w:val="26"/>
          <w:szCs w:val="26"/>
        </w:rPr>
        <w:t>от 02.04.2022 № 575</w:t>
      </w:r>
      <w:r w:rsidR="007F3614">
        <w:rPr>
          <w:sz w:val="26"/>
          <w:szCs w:val="26"/>
        </w:rPr>
        <w:t xml:space="preserve"> продлен</w:t>
      </w:r>
      <w:r w:rsidR="007F3614" w:rsidRPr="007F3614">
        <w:rPr>
          <w:sz w:val="26"/>
          <w:szCs w:val="26"/>
        </w:rPr>
        <w:t xml:space="preserve"> </w:t>
      </w:r>
      <w:r w:rsidR="007F3614" w:rsidRPr="007F3614">
        <w:rPr>
          <w:b/>
          <w:sz w:val="26"/>
          <w:szCs w:val="26"/>
        </w:rPr>
        <w:t>на 1 год</w:t>
      </w:r>
      <w:r w:rsidR="007F3614" w:rsidRPr="007F3614">
        <w:rPr>
          <w:sz w:val="26"/>
          <w:szCs w:val="26"/>
        </w:rPr>
        <w:t xml:space="preserve"> срок действия </w:t>
      </w:r>
      <w:r w:rsidR="007F3614">
        <w:rPr>
          <w:sz w:val="26"/>
          <w:szCs w:val="26"/>
        </w:rPr>
        <w:t>разрешений на строительство</w:t>
      </w:r>
      <w:r w:rsidR="007F3614" w:rsidRPr="007F3614">
        <w:rPr>
          <w:sz w:val="26"/>
          <w:szCs w:val="26"/>
        </w:rPr>
        <w:t>, истекающих в период с 13.04.2022 до 01.08.2022</w:t>
      </w:r>
      <w:r w:rsidR="007F3614">
        <w:rPr>
          <w:sz w:val="26"/>
          <w:szCs w:val="26"/>
        </w:rPr>
        <w:t>.»</w:t>
      </w:r>
    </w:p>
    <w:p w:rsidR="0038195C" w:rsidRDefault="0038195C" w:rsidP="0038195C">
      <w:pPr>
        <w:spacing w:line="240" w:lineRule="auto"/>
        <w:rPr>
          <w:sz w:val="26"/>
          <w:szCs w:val="26"/>
        </w:rPr>
      </w:pPr>
    </w:p>
    <w:p w:rsidR="0038195C" w:rsidRDefault="0038195C" w:rsidP="007F3614">
      <w:pPr>
        <w:spacing w:line="240" w:lineRule="auto"/>
        <w:ind w:firstLine="709"/>
        <w:rPr>
          <w:sz w:val="26"/>
          <w:szCs w:val="26"/>
        </w:rPr>
      </w:pPr>
      <w:r w:rsidRPr="0038195C">
        <w:rPr>
          <w:sz w:val="26"/>
          <w:szCs w:val="26"/>
        </w:rPr>
        <w:t xml:space="preserve">До сведения участников публичного обсуждения доведена информация о результатах правоприменительной практики Департамента при осуществлении государственного контроля (надзора), о наиболее типичных нарушениях, об изменениях в отраслевом законодательстве посредством размещения на официальном сайте Департамента http://depstroy.tomsk.ru/ в разделе «Контроль (надзор) в долевом строительстве».  </w:t>
      </w:r>
    </w:p>
    <w:p w:rsidR="007F3614" w:rsidRDefault="007F3614" w:rsidP="00B4288B">
      <w:pPr>
        <w:spacing w:line="240" w:lineRule="auto"/>
        <w:ind w:firstLine="709"/>
        <w:rPr>
          <w:sz w:val="26"/>
          <w:szCs w:val="26"/>
        </w:rPr>
      </w:pPr>
    </w:p>
    <w:p w:rsidR="00B4288B" w:rsidRDefault="00B4288B" w:rsidP="00B4288B">
      <w:pPr>
        <w:spacing w:line="240" w:lineRule="auto"/>
        <w:ind w:firstLine="709"/>
        <w:rPr>
          <w:sz w:val="26"/>
          <w:szCs w:val="26"/>
        </w:rPr>
      </w:pPr>
    </w:p>
    <w:p w:rsidR="00B4288B" w:rsidRDefault="00B4288B" w:rsidP="00B4288B">
      <w:pPr>
        <w:spacing w:line="240" w:lineRule="auto"/>
        <w:ind w:firstLine="709"/>
        <w:rPr>
          <w:sz w:val="26"/>
          <w:szCs w:val="26"/>
        </w:rPr>
      </w:pPr>
    </w:p>
    <w:p w:rsidR="00B4288B" w:rsidRDefault="00B4288B" w:rsidP="00B4288B">
      <w:pPr>
        <w:spacing w:line="240" w:lineRule="auto"/>
        <w:ind w:firstLine="709"/>
        <w:rPr>
          <w:sz w:val="26"/>
          <w:szCs w:val="26"/>
        </w:rPr>
      </w:pPr>
    </w:p>
    <w:p w:rsidR="00B4288B" w:rsidRDefault="00B4288B" w:rsidP="00B4288B">
      <w:pPr>
        <w:spacing w:line="240" w:lineRule="auto"/>
        <w:ind w:firstLine="709"/>
        <w:rPr>
          <w:sz w:val="26"/>
          <w:szCs w:val="26"/>
        </w:rPr>
      </w:pPr>
    </w:p>
    <w:p w:rsidR="00B4288B" w:rsidRDefault="00B4288B" w:rsidP="00B4288B">
      <w:pPr>
        <w:spacing w:line="240" w:lineRule="auto"/>
        <w:ind w:firstLine="709"/>
        <w:rPr>
          <w:sz w:val="26"/>
          <w:szCs w:val="26"/>
        </w:rPr>
      </w:pPr>
    </w:p>
    <w:p w:rsidR="00F42178" w:rsidRDefault="00F42178"/>
    <w:sectPr w:rsidR="00F42178" w:rsidSect="00E32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02"/>
    <w:rsid w:val="0038195C"/>
    <w:rsid w:val="007F3614"/>
    <w:rsid w:val="00960D86"/>
    <w:rsid w:val="00A30202"/>
    <w:rsid w:val="00B4288B"/>
    <w:rsid w:val="00C53685"/>
    <w:rsid w:val="00E323F9"/>
    <w:rsid w:val="00F4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8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8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Андреевна Макоткина</dc:creator>
  <cp:lastModifiedBy>Евгения Николаевна Меркулова</cp:lastModifiedBy>
  <cp:revision>3</cp:revision>
  <cp:lastPrinted>2022-09-23T06:57:00Z</cp:lastPrinted>
  <dcterms:created xsi:type="dcterms:W3CDTF">2022-09-23T06:43:00Z</dcterms:created>
  <dcterms:modified xsi:type="dcterms:W3CDTF">2022-09-23T06:57:00Z</dcterms:modified>
</cp:coreProperties>
</file>