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4D" w:rsidRDefault="009C074D" w:rsidP="009C074D">
      <w:pPr>
        <w:pStyle w:val="a3"/>
        <w:tabs>
          <w:tab w:val="left" w:pos="1398"/>
        </w:tabs>
        <w:spacing w:after="0" w:line="240" w:lineRule="auto"/>
        <w:ind w:left="928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  <w:bookmarkStart w:id="0" w:name="_GoBack"/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О порядке досудебного о</w:t>
      </w: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бжаловани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я </w:t>
      </w: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решений</w:t>
      </w:r>
    </w:p>
    <w:p w:rsidR="009C074D" w:rsidRDefault="009C074D" w:rsidP="009C074D">
      <w:pPr>
        <w:pStyle w:val="a3"/>
        <w:tabs>
          <w:tab w:val="left" w:pos="1398"/>
        </w:tabs>
        <w:spacing w:after="0" w:line="240" w:lineRule="auto"/>
        <w:ind w:left="928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Департамента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архитектуры и строительства Томской области</w:t>
      </w: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,</w:t>
      </w:r>
    </w:p>
    <w:p w:rsidR="009C074D" w:rsidRDefault="009C074D" w:rsidP="009C074D">
      <w:pPr>
        <w:pStyle w:val="a3"/>
        <w:tabs>
          <w:tab w:val="left" w:pos="1398"/>
        </w:tabs>
        <w:spacing w:after="0" w:line="240" w:lineRule="auto"/>
        <w:ind w:left="928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действий (бездействия)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</w:t>
      </w: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должностных лиц</w:t>
      </w:r>
    </w:p>
    <w:p w:rsidR="009C074D" w:rsidRPr="00D86B9B" w:rsidRDefault="009C074D" w:rsidP="009C074D">
      <w:pPr>
        <w:pStyle w:val="a3"/>
        <w:tabs>
          <w:tab w:val="left" w:pos="1398"/>
        </w:tabs>
        <w:spacing w:after="0" w:line="240" w:lineRule="auto"/>
        <w:ind w:left="928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  <w:r w:rsidRPr="00D86B9B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Департамента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архитектуры и строительства Томской области</w:t>
      </w:r>
    </w:p>
    <w:p w:rsidR="009C074D" w:rsidRDefault="009C074D" w:rsidP="009C074D">
      <w:pPr>
        <w:spacing w:after="0" w:line="240" w:lineRule="auto"/>
        <w:ind w:firstLine="709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</w:p>
    <w:bookmarkEnd w:id="0"/>
    <w:p w:rsidR="009C074D" w:rsidRDefault="009C074D" w:rsidP="009C074D">
      <w:pPr>
        <w:spacing w:after="0" w:line="240" w:lineRule="auto"/>
        <w:ind w:firstLine="709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</w:p>
    <w:p w:rsidR="009C074D" w:rsidRPr="00815932" w:rsidRDefault="009C074D" w:rsidP="009C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</w:pPr>
      <w:r w:rsidRPr="00815932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Обжалование контролируемым лицом принятого в отношении него решения Департамента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>архитектуры и строительства Томской области</w:t>
      </w: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 (далее – Департамент)</w:t>
      </w:r>
      <w:r w:rsidRPr="00815932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bidi="ru-RU"/>
        </w:rPr>
        <w:t xml:space="preserve">, или совершенного в отношении него действия (бездействие)  должностных лиц Департамента осуществляется в порядке, предусмотренном статьями 39 – 43 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Ф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едеральный закон от 31.07.2020 №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248-ФЗ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«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».</w:t>
      </w:r>
    </w:p>
    <w:p w:rsidR="009C074D" w:rsidRPr="00815932" w:rsidRDefault="009C074D" w:rsidP="009C074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15932">
        <w:rPr>
          <w:rFonts w:ascii="PT Astra Serif" w:hAnsi="PT Astra Serif"/>
          <w:sz w:val="26"/>
          <w:szCs w:val="26"/>
        </w:rPr>
        <w:t xml:space="preserve">Жалоба на действия (бездействие) должностных лиц в досудебном порядке рассматривается начальником Департамента, жалоба на действия (бездействие) начальника Департамента рассматривается заместителем Губернатора Томской области по </w:t>
      </w:r>
      <w:r w:rsidRPr="00815932">
        <w:rPr>
          <w:rFonts w:ascii="PT Astra Serif" w:hAnsi="PT Astra Serif" w:cs="Arial"/>
          <w:sz w:val="26"/>
          <w:szCs w:val="26"/>
          <w:shd w:val="clear" w:color="auto" w:fill="FFFFFF"/>
        </w:rPr>
        <w:t>строительству и инфраструктуре</w:t>
      </w:r>
      <w:r w:rsidRPr="00815932">
        <w:rPr>
          <w:rFonts w:ascii="PT Astra Serif" w:hAnsi="PT Astra Serif"/>
          <w:sz w:val="26"/>
          <w:szCs w:val="26"/>
        </w:rPr>
        <w:t>.</w:t>
      </w:r>
    </w:p>
    <w:p w:rsidR="009C074D" w:rsidRPr="00815932" w:rsidRDefault="009C074D" w:rsidP="009C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367B58" w:rsidRDefault="00367B58" w:rsidP="009C074D">
      <w:pPr>
        <w:jc w:val="center"/>
      </w:pPr>
    </w:p>
    <w:sectPr w:rsidR="003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7E"/>
    <w:multiLevelType w:val="hybridMultilevel"/>
    <w:tmpl w:val="6B66B944"/>
    <w:lvl w:ilvl="0" w:tplc="EDFEC4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2A"/>
    <w:rsid w:val="00367B58"/>
    <w:rsid w:val="003D772A"/>
    <w:rsid w:val="009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074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074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C074D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C07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074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074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C074D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C07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</dc:creator>
  <cp:lastModifiedBy>Костырева</cp:lastModifiedBy>
  <cp:revision>2</cp:revision>
  <dcterms:created xsi:type="dcterms:W3CDTF">2021-11-01T10:21:00Z</dcterms:created>
  <dcterms:modified xsi:type="dcterms:W3CDTF">2021-11-01T10:21:00Z</dcterms:modified>
</cp:coreProperties>
</file>