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9" w:rsidRDefault="00A81909" w:rsidP="00A8190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A81909">
        <w:rPr>
          <w:rFonts w:ascii="PT Astra Serif" w:hAnsi="PT Astra Serif"/>
          <w:b/>
          <w:sz w:val="26"/>
          <w:szCs w:val="26"/>
        </w:rPr>
        <w:t>Сведения о способах получения консультаций по вопросам</w:t>
      </w:r>
    </w:p>
    <w:p w:rsidR="00A81909" w:rsidRDefault="00A81909" w:rsidP="00A81909">
      <w:pPr>
        <w:jc w:val="center"/>
        <w:rPr>
          <w:rFonts w:ascii="PT Astra Serif" w:hAnsi="PT Astra Serif"/>
          <w:b/>
          <w:sz w:val="26"/>
          <w:szCs w:val="26"/>
        </w:rPr>
      </w:pPr>
      <w:r w:rsidRPr="00A81909">
        <w:rPr>
          <w:rFonts w:ascii="PT Astra Serif" w:hAnsi="PT Astra Serif"/>
          <w:b/>
          <w:sz w:val="26"/>
          <w:szCs w:val="26"/>
        </w:rPr>
        <w:t xml:space="preserve"> соблюдения обязательных требований</w:t>
      </w:r>
    </w:p>
    <w:p w:rsidR="00A81909" w:rsidRPr="00A47354" w:rsidRDefault="00A81909" w:rsidP="00A8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47354">
        <w:rPr>
          <w:rFonts w:ascii="PT Astra Serif" w:hAnsi="PT Astra Serif"/>
          <w:sz w:val="26"/>
          <w:szCs w:val="26"/>
        </w:rPr>
        <w:t xml:space="preserve">Инспекторы </w:t>
      </w:r>
      <w:r w:rsidRPr="004419C5">
        <w:rPr>
          <w:rFonts w:ascii="PT Astra Serif" w:eastAsia="Times New Roman" w:hAnsi="PT Astra Serif" w:cs="Times New Roman"/>
          <w:sz w:val="26"/>
          <w:szCs w:val="26"/>
        </w:rPr>
        <w:t>Департамент</w:t>
      </w:r>
      <w:r>
        <w:rPr>
          <w:rFonts w:ascii="PT Astra Serif" w:eastAsia="Times New Roman" w:hAnsi="PT Astra Serif" w:cs="Times New Roman"/>
          <w:sz w:val="26"/>
          <w:szCs w:val="26"/>
        </w:rPr>
        <w:t>а</w:t>
      </w:r>
      <w:r w:rsidRPr="004419C5">
        <w:rPr>
          <w:rFonts w:ascii="PT Astra Serif" w:eastAsia="Times New Roman" w:hAnsi="PT Astra Serif" w:cs="Times New Roman"/>
          <w:sz w:val="26"/>
          <w:szCs w:val="26"/>
        </w:rPr>
        <w:t xml:space="preserve"> архитектуры и строительства Томской области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(далее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–Д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епартамент) </w:t>
      </w:r>
      <w:r w:rsidRPr="00A47354">
        <w:rPr>
          <w:rFonts w:ascii="PT Astra Serif" w:hAnsi="PT Astra Serif"/>
          <w:sz w:val="26"/>
          <w:szCs w:val="26"/>
        </w:rPr>
        <w:t xml:space="preserve">по обращению контролируемых лиц и их представителей осуществляют консультирование в соответствии со </w:t>
      </w:r>
      <w:hyperlink r:id="rId5" w:history="1">
        <w:r w:rsidRPr="00A47354">
          <w:rPr>
            <w:rFonts w:ascii="PT Astra Serif" w:hAnsi="PT Astra Serif"/>
            <w:color w:val="0000FF"/>
            <w:sz w:val="26"/>
            <w:szCs w:val="26"/>
          </w:rPr>
          <w:t>статьей 50</w:t>
        </w:r>
      </w:hyperlink>
      <w:r w:rsidRPr="00A473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Федерального</w:t>
      </w:r>
      <w:r>
        <w:rPr>
          <w:rFonts w:ascii="PT Astra Serif" w:hAnsi="PT Astra Serif" w:cs="PT Astra Serif"/>
          <w:sz w:val="26"/>
          <w:szCs w:val="26"/>
        </w:rPr>
        <w:t xml:space="preserve"> закон</w:t>
      </w:r>
      <w:r>
        <w:rPr>
          <w:rFonts w:ascii="PT Astra Serif" w:hAnsi="PT Astra Serif" w:cs="PT Astra Serif"/>
          <w:sz w:val="26"/>
          <w:szCs w:val="26"/>
        </w:rPr>
        <w:t>а</w:t>
      </w:r>
      <w:r>
        <w:rPr>
          <w:rFonts w:ascii="PT Astra Serif" w:hAnsi="PT Astra Serif" w:cs="PT Astra Serif"/>
          <w:sz w:val="26"/>
          <w:szCs w:val="26"/>
        </w:rPr>
        <w:t xml:space="preserve"> от 31.07.2020 </w:t>
      </w:r>
      <w:r>
        <w:rPr>
          <w:rFonts w:ascii="PT Astra Serif" w:hAnsi="PT Astra Serif" w:cs="PT Astra Serif"/>
          <w:sz w:val="26"/>
          <w:szCs w:val="26"/>
        </w:rPr>
        <w:t>№</w:t>
      </w:r>
      <w:r>
        <w:rPr>
          <w:rFonts w:ascii="PT Astra Serif" w:hAnsi="PT Astra Serif" w:cs="PT Astra Serif"/>
          <w:sz w:val="26"/>
          <w:szCs w:val="26"/>
        </w:rPr>
        <w:t xml:space="preserve"> 248-ФЗ</w:t>
      </w:r>
      <w:r>
        <w:rPr>
          <w:rFonts w:ascii="PT Astra Serif" w:hAnsi="PT Astra Serif" w:cs="PT Astra Serif"/>
          <w:sz w:val="26"/>
          <w:szCs w:val="26"/>
        </w:rPr>
        <w:t xml:space="preserve"> «</w:t>
      </w:r>
      <w:r>
        <w:rPr>
          <w:rFonts w:ascii="PT Astra Serif" w:hAnsi="PT Astra Serif" w:cs="PT Astra Serif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PT Astra Serif" w:hAnsi="PT Astra Serif" w:cs="PT Astra Serif"/>
          <w:sz w:val="26"/>
          <w:szCs w:val="26"/>
        </w:rPr>
        <w:t xml:space="preserve">контроле в Российской Федерации» (далее - </w:t>
      </w:r>
      <w:r w:rsidRPr="00A47354">
        <w:rPr>
          <w:rFonts w:ascii="PT Astra Serif" w:hAnsi="PT Astra Serif"/>
          <w:sz w:val="26"/>
          <w:szCs w:val="26"/>
        </w:rPr>
        <w:t>Федеральн</w:t>
      </w:r>
      <w:r>
        <w:rPr>
          <w:rFonts w:ascii="PT Astra Serif" w:hAnsi="PT Astra Serif"/>
          <w:sz w:val="26"/>
          <w:szCs w:val="26"/>
        </w:rPr>
        <w:t>ый</w:t>
      </w:r>
      <w:r w:rsidRPr="00A47354">
        <w:rPr>
          <w:rFonts w:ascii="PT Astra Serif" w:hAnsi="PT Astra Serif"/>
          <w:sz w:val="26"/>
          <w:szCs w:val="26"/>
        </w:rPr>
        <w:t xml:space="preserve"> закон </w:t>
      </w:r>
      <w:r>
        <w:rPr>
          <w:rFonts w:ascii="PT Astra Serif" w:hAnsi="PT Astra Serif"/>
          <w:sz w:val="26"/>
          <w:szCs w:val="26"/>
        </w:rPr>
        <w:t xml:space="preserve">         </w:t>
      </w:r>
      <w:bookmarkStart w:id="0" w:name="_GoBack"/>
      <w:bookmarkEnd w:id="0"/>
      <w:r w:rsidRPr="00A47354">
        <w:rPr>
          <w:rFonts w:ascii="PT Astra Serif" w:hAnsi="PT Astra Serif"/>
          <w:sz w:val="26"/>
          <w:szCs w:val="26"/>
        </w:rPr>
        <w:t>№ 248-ФЗ</w:t>
      </w:r>
      <w:r>
        <w:rPr>
          <w:rFonts w:ascii="PT Astra Serif" w:hAnsi="PT Astra Serif"/>
          <w:sz w:val="26"/>
          <w:szCs w:val="26"/>
        </w:rPr>
        <w:t>)</w:t>
      </w:r>
      <w:r w:rsidRPr="00A47354">
        <w:rPr>
          <w:rFonts w:ascii="PT Astra Serif" w:hAnsi="PT Astra Serif"/>
          <w:sz w:val="26"/>
          <w:szCs w:val="26"/>
        </w:rPr>
        <w:t>.</w:t>
      </w:r>
    </w:p>
    <w:p w:rsidR="00A81909" w:rsidRPr="00A47354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7354">
        <w:rPr>
          <w:rFonts w:ascii="PT Astra Serif" w:hAnsi="PT Astra Serif"/>
          <w:sz w:val="26"/>
          <w:szCs w:val="26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81909" w:rsidRPr="00A47354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7354">
        <w:rPr>
          <w:rFonts w:ascii="PT Astra Serif" w:hAnsi="PT Astra Serif"/>
          <w:sz w:val="26"/>
          <w:szCs w:val="26"/>
        </w:rPr>
        <w:t>Консультирование осуществляется по следующим вопросам:</w:t>
      </w:r>
    </w:p>
    <w:p w:rsidR="00A81909" w:rsidRPr="00A47354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 </w:t>
      </w:r>
      <w:r w:rsidRPr="00A47354">
        <w:rPr>
          <w:rFonts w:ascii="PT Astra Serif" w:hAnsi="PT Astra Serif"/>
          <w:sz w:val="26"/>
          <w:szCs w:val="26"/>
        </w:rPr>
        <w:t>об обязательных требованиях, предъявляемых к деятельности контролируемых лиц;</w:t>
      </w:r>
    </w:p>
    <w:p w:rsidR="00A81909" w:rsidRPr="003D2119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7354">
        <w:rPr>
          <w:rFonts w:ascii="PT Astra Serif" w:hAnsi="PT Astra Serif"/>
          <w:sz w:val="26"/>
          <w:szCs w:val="26"/>
        </w:rPr>
        <w:t>3)</w:t>
      </w:r>
      <w:r>
        <w:rPr>
          <w:rFonts w:ascii="PT Astra Serif" w:hAnsi="PT Astra Serif"/>
          <w:sz w:val="26"/>
          <w:szCs w:val="26"/>
        </w:rPr>
        <w:t> </w:t>
      </w:r>
      <w:r w:rsidRPr="00A47354">
        <w:rPr>
          <w:rFonts w:ascii="PT Astra Serif" w:hAnsi="PT Astra Serif"/>
          <w:sz w:val="26"/>
          <w:szCs w:val="26"/>
        </w:rPr>
        <w:t xml:space="preserve">о видах профилактических мероприятий, проводимых Департаментом при </w:t>
      </w:r>
      <w:r w:rsidRPr="003D2119">
        <w:rPr>
          <w:rFonts w:ascii="PT Astra Serif" w:hAnsi="PT Astra Serif"/>
          <w:sz w:val="26"/>
          <w:szCs w:val="26"/>
        </w:rPr>
        <w:t>осуществлении контроля, порядке их проведения;</w:t>
      </w:r>
    </w:p>
    <w:p w:rsidR="00A81909" w:rsidRPr="003D2119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D2119">
        <w:rPr>
          <w:rFonts w:ascii="PT Astra Serif" w:hAnsi="PT Astra Serif"/>
          <w:sz w:val="26"/>
          <w:szCs w:val="26"/>
        </w:rPr>
        <w:t>4)</w:t>
      </w:r>
      <w:r>
        <w:rPr>
          <w:rFonts w:ascii="PT Astra Serif" w:hAnsi="PT Astra Serif"/>
          <w:sz w:val="26"/>
          <w:szCs w:val="26"/>
        </w:rPr>
        <w:t> </w:t>
      </w:r>
      <w:r w:rsidRPr="003D2119">
        <w:rPr>
          <w:rFonts w:ascii="PT Astra Serif" w:hAnsi="PT Astra Serif"/>
          <w:sz w:val="26"/>
          <w:szCs w:val="26"/>
        </w:rPr>
        <w:t>о видах контрольных (надзорных) мероприятий, проводимых Департаментом при осуществлении контроля, порядке их проведения;</w:t>
      </w:r>
    </w:p>
    <w:p w:rsidR="00A81909" w:rsidRPr="003D2119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D2119">
        <w:rPr>
          <w:rFonts w:ascii="PT Astra Serif" w:hAnsi="PT Astra Serif"/>
          <w:sz w:val="26"/>
          <w:szCs w:val="26"/>
        </w:rPr>
        <w:t>5)</w:t>
      </w:r>
      <w:r>
        <w:rPr>
          <w:rFonts w:ascii="PT Astra Serif" w:hAnsi="PT Astra Serif"/>
          <w:sz w:val="26"/>
          <w:szCs w:val="26"/>
        </w:rPr>
        <w:t> </w:t>
      </w:r>
      <w:r w:rsidRPr="003D2119">
        <w:rPr>
          <w:rFonts w:ascii="PT Astra Serif" w:hAnsi="PT Astra Serif"/>
          <w:sz w:val="26"/>
          <w:szCs w:val="26"/>
        </w:rPr>
        <w:t>о контрольных (надзорных) действиях, осуществляемых инспектором при проведении контрольных (надзорных) мероприятий;</w:t>
      </w:r>
    </w:p>
    <w:p w:rsidR="00A81909" w:rsidRPr="003D2119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D2119">
        <w:rPr>
          <w:rFonts w:ascii="PT Astra Serif" w:hAnsi="PT Astra Serif"/>
          <w:sz w:val="26"/>
          <w:szCs w:val="26"/>
        </w:rPr>
        <w:t>6)</w:t>
      </w:r>
      <w:r>
        <w:rPr>
          <w:rFonts w:ascii="PT Astra Serif" w:hAnsi="PT Astra Serif"/>
          <w:sz w:val="26"/>
          <w:szCs w:val="26"/>
        </w:rPr>
        <w:t> </w:t>
      </w:r>
      <w:r w:rsidRPr="003D2119">
        <w:rPr>
          <w:rFonts w:ascii="PT Astra Serif" w:hAnsi="PT Astra Serif"/>
          <w:sz w:val="26"/>
          <w:szCs w:val="26"/>
        </w:rPr>
        <w:t>о порядке обжалования решений Департамента, действий (бездействия) должностных лиц Департамента.</w:t>
      </w:r>
    </w:p>
    <w:p w:rsidR="00A81909" w:rsidRPr="003D2119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D2119">
        <w:rPr>
          <w:rFonts w:ascii="PT Astra Serif" w:hAnsi="PT Astra Serif"/>
          <w:sz w:val="26"/>
          <w:szCs w:val="26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соответствии с Федеральным </w:t>
      </w:r>
      <w:hyperlink r:id="rId6" w:history="1">
        <w:r w:rsidRPr="003D2119">
          <w:rPr>
            <w:rFonts w:ascii="PT Astra Serif" w:hAnsi="PT Astra Serif"/>
            <w:color w:val="0000FF"/>
            <w:sz w:val="26"/>
            <w:szCs w:val="26"/>
          </w:rPr>
          <w:t>законом</w:t>
        </w:r>
      </w:hyperlink>
      <w:r w:rsidRPr="003D2119">
        <w:rPr>
          <w:rFonts w:ascii="PT Astra Serif" w:hAnsi="PT Astra Serif"/>
          <w:sz w:val="26"/>
          <w:szCs w:val="26"/>
        </w:rPr>
        <w:t xml:space="preserve"> от 2 мая 2006 года № 59-ФЗ «О порядке рассмотрения обращений граждан Российской Федерации».</w:t>
      </w:r>
    </w:p>
    <w:p w:rsidR="00A81909" w:rsidRPr="00CB14C1" w:rsidRDefault="00A81909" w:rsidP="00A819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B14C1">
        <w:rPr>
          <w:rFonts w:ascii="PT Astra Serif" w:hAnsi="PT Astra Serif"/>
          <w:sz w:val="26"/>
          <w:szCs w:val="26"/>
        </w:rPr>
        <w:t>Учет консультаций осуществляется путем ведения журнала консультаций, форма которого утверждается распоряжением Департамента.</w:t>
      </w:r>
    </w:p>
    <w:p w:rsidR="00A81909" w:rsidRPr="00A81909" w:rsidRDefault="00A81909" w:rsidP="00A81909">
      <w:pPr>
        <w:jc w:val="center"/>
        <w:rPr>
          <w:rFonts w:ascii="PT Astra Serif" w:hAnsi="PT Astra Serif"/>
          <w:b/>
          <w:sz w:val="26"/>
          <w:szCs w:val="26"/>
        </w:rPr>
      </w:pPr>
    </w:p>
    <w:p w:rsidR="00367B58" w:rsidRDefault="00367B58"/>
    <w:sectPr w:rsidR="0036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E1"/>
    <w:rsid w:val="002613E1"/>
    <w:rsid w:val="00367B58"/>
    <w:rsid w:val="00A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A819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1909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A819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1909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42762E8EE25155190F2DDB033FDD34F586F556FAD5C797E7BE38A487F7BEBD16BD4108CCB1885DBB5DCBC30MF3AD" TargetMode="External"/><Relationship Id="rId5" Type="http://schemas.openxmlformats.org/officeDocument/2006/relationships/hyperlink" Target="consultantplus://offline/ref=D0542762E8EE25155190F2DDB033FDD34F516D5468A95C797E7BE38A487F7BEBC36B8C1C8ECE0381D8A08AED76AE90FFA35DF65098057960M23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</dc:creator>
  <cp:keywords/>
  <dc:description/>
  <cp:lastModifiedBy>Костырева</cp:lastModifiedBy>
  <cp:revision>2</cp:revision>
  <dcterms:created xsi:type="dcterms:W3CDTF">2021-11-01T10:12:00Z</dcterms:created>
  <dcterms:modified xsi:type="dcterms:W3CDTF">2021-11-01T10:16:00Z</dcterms:modified>
</cp:coreProperties>
</file>