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342E01">
      <w:pPr>
        <w:pStyle w:val="3"/>
        <w:ind w:firstLine="0"/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794B4A" w:rsidRPr="00650C58" w:rsidRDefault="00794B4A" w:rsidP="00794B4A">
      <w:pPr>
        <w:jc w:val="center"/>
        <w:rPr>
          <w:b/>
          <w:caps/>
          <w:sz w:val="32"/>
          <w:szCs w:val="32"/>
        </w:rPr>
      </w:pPr>
      <w:r w:rsidRPr="00650C58">
        <w:rPr>
          <w:b/>
          <w:caps/>
          <w:sz w:val="32"/>
          <w:szCs w:val="32"/>
        </w:rPr>
        <w:t>Департамент архитектуры</w:t>
      </w:r>
      <w:r w:rsidR="00BA7457">
        <w:rPr>
          <w:b/>
          <w:caps/>
          <w:sz w:val="32"/>
          <w:szCs w:val="32"/>
        </w:rPr>
        <w:t xml:space="preserve"> и</w:t>
      </w:r>
      <w:r w:rsidRPr="00650C58">
        <w:rPr>
          <w:b/>
          <w:caps/>
          <w:sz w:val="32"/>
          <w:szCs w:val="32"/>
        </w:rPr>
        <w:t xml:space="preserve"> строительства </w:t>
      </w:r>
      <w:r w:rsidRPr="00650C58">
        <w:rPr>
          <w:b/>
          <w:caps/>
          <w:sz w:val="32"/>
          <w:szCs w:val="32"/>
        </w:rPr>
        <w:br/>
        <w:t>томской области</w:t>
      </w:r>
    </w:p>
    <w:p w:rsidR="00794B4A" w:rsidRPr="00650C58" w:rsidRDefault="00794B4A" w:rsidP="00794B4A">
      <w:pPr>
        <w:jc w:val="center"/>
        <w:rPr>
          <w:b/>
          <w:caps/>
          <w:sz w:val="20"/>
          <w:szCs w:val="20"/>
        </w:rPr>
      </w:pPr>
    </w:p>
    <w:p w:rsidR="00794B4A" w:rsidRPr="00650C58" w:rsidRDefault="00794B4A" w:rsidP="00794B4A">
      <w:pPr>
        <w:jc w:val="center"/>
        <w:rPr>
          <w:b/>
          <w:caps/>
          <w:sz w:val="32"/>
          <w:szCs w:val="32"/>
        </w:rPr>
      </w:pPr>
      <w:r w:rsidRPr="00650C58">
        <w:rPr>
          <w:b/>
          <w:caps/>
          <w:sz w:val="32"/>
          <w:szCs w:val="32"/>
        </w:rPr>
        <w:t>Приказ</w:t>
      </w:r>
    </w:p>
    <w:p w:rsidR="00794B4A" w:rsidRDefault="00794B4A" w:rsidP="00794B4A"/>
    <w:p w:rsidR="00794B4A" w:rsidRPr="00E00CAE" w:rsidRDefault="00794B4A" w:rsidP="00794B4A">
      <w:pPr>
        <w:rPr>
          <w:u w:val="single"/>
        </w:rPr>
      </w:pPr>
      <w:r>
        <w:t xml:space="preserve">         от  </w:t>
      </w:r>
      <w:r w:rsidR="001218A1">
        <w:rPr>
          <w:u w:val="single"/>
        </w:rPr>
        <w:t xml:space="preserve">   22.10.</w:t>
      </w:r>
      <w:r w:rsidRPr="00794B4A">
        <w:rPr>
          <w:u w:val="single"/>
        </w:rPr>
        <w:t>2013</w:t>
      </w:r>
      <w:r>
        <w:rPr>
          <w:u w:val="single"/>
        </w:rPr>
        <w:t xml:space="preserve"> </w:t>
      </w:r>
      <w:r w:rsidRPr="00794B4A">
        <w:t xml:space="preserve">                                                                                                   </w:t>
      </w:r>
      <w:r w:rsidRPr="00B26986">
        <w:t xml:space="preserve">№ </w:t>
      </w:r>
      <w:r>
        <w:t xml:space="preserve"> </w:t>
      </w:r>
      <w:r w:rsidR="001A3FFA">
        <w:rPr>
          <w:u w:val="single"/>
        </w:rPr>
        <w:t xml:space="preserve">      </w:t>
      </w:r>
      <w:r w:rsidR="001218A1">
        <w:rPr>
          <w:u w:val="single"/>
        </w:rPr>
        <w:t>42</w:t>
      </w:r>
      <w:r w:rsidRPr="00794B4A">
        <w:rPr>
          <w:u w:val="single"/>
        </w:rPr>
        <w:t>-п</w:t>
      </w:r>
    </w:p>
    <w:p w:rsidR="00794B4A" w:rsidRDefault="00794B4A" w:rsidP="00794B4A">
      <w:pPr>
        <w:jc w:val="center"/>
        <w:rPr>
          <w:sz w:val="26"/>
          <w:szCs w:val="26"/>
        </w:rPr>
      </w:pPr>
    </w:p>
    <w:p w:rsidR="00794B4A" w:rsidRPr="00422359" w:rsidRDefault="00794B4A" w:rsidP="00794B4A">
      <w:pPr>
        <w:jc w:val="center"/>
        <w:rPr>
          <w:sz w:val="26"/>
          <w:szCs w:val="26"/>
        </w:rPr>
      </w:pPr>
      <w:r w:rsidRPr="00422359">
        <w:rPr>
          <w:sz w:val="26"/>
          <w:szCs w:val="26"/>
        </w:rPr>
        <w:t xml:space="preserve">О региональных индексах изменения сметной стоимости строительства на </w:t>
      </w:r>
      <w:r w:rsidRPr="00422359">
        <w:rPr>
          <w:sz w:val="26"/>
          <w:szCs w:val="26"/>
          <w:lang w:val="en-US"/>
        </w:rPr>
        <w:t>I</w:t>
      </w:r>
      <w:r w:rsidR="00FE0DCC">
        <w:rPr>
          <w:sz w:val="26"/>
          <w:szCs w:val="26"/>
          <w:lang w:val="en-US"/>
        </w:rPr>
        <w:t>V</w:t>
      </w:r>
      <w:r w:rsidRPr="00422359">
        <w:rPr>
          <w:sz w:val="26"/>
          <w:szCs w:val="26"/>
        </w:rPr>
        <w:t xml:space="preserve"> квартал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</w:t>
      </w:r>
    </w:p>
    <w:p w:rsidR="00794B4A" w:rsidRPr="00422359" w:rsidRDefault="00794B4A" w:rsidP="00794B4A">
      <w:pPr>
        <w:rPr>
          <w:sz w:val="26"/>
          <w:szCs w:val="26"/>
        </w:rPr>
      </w:pPr>
    </w:p>
    <w:p w:rsidR="0015101C" w:rsidRPr="00422359" w:rsidRDefault="0015101C" w:rsidP="001510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422359">
        <w:rPr>
          <w:sz w:val="26"/>
          <w:szCs w:val="26"/>
        </w:rPr>
        <w:t>В целях проведения единой государственной политики ценообразования и сметного нормирования в строительстве на территории Томской области, в соотве</w:t>
      </w:r>
      <w:r w:rsidRPr="00422359">
        <w:rPr>
          <w:sz w:val="26"/>
          <w:szCs w:val="26"/>
        </w:rPr>
        <w:t>т</w:t>
      </w:r>
      <w:r w:rsidRPr="00422359">
        <w:rPr>
          <w:sz w:val="26"/>
          <w:szCs w:val="26"/>
        </w:rPr>
        <w:t>ствии с Положением о Департаменте архитектуры</w:t>
      </w:r>
      <w:r>
        <w:rPr>
          <w:sz w:val="26"/>
          <w:szCs w:val="26"/>
        </w:rPr>
        <w:t xml:space="preserve"> и </w:t>
      </w:r>
      <w:r w:rsidRPr="00422359">
        <w:rPr>
          <w:sz w:val="26"/>
          <w:szCs w:val="26"/>
        </w:rPr>
        <w:t xml:space="preserve">строительства Томской области, </w:t>
      </w:r>
      <w:r>
        <w:rPr>
          <w:sz w:val="26"/>
          <w:szCs w:val="26"/>
        </w:rPr>
        <w:t xml:space="preserve">утвержденным постановлением Губернатора Томской области от 12.03.2013 № 26, </w:t>
      </w:r>
      <w:r w:rsidRPr="00422359">
        <w:rPr>
          <w:sz w:val="26"/>
          <w:szCs w:val="26"/>
        </w:rPr>
        <w:t>на основании решения межведомственной комиссии по ценообразованию и сметному нормированию в строительстве на территории Томской области (протокол от</w:t>
      </w:r>
      <w:r>
        <w:rPr>
          <w:sz w:val="26"/>
          <w:szCs w:val="26"/>
        </w:rPr>
        <w:t xml:space="preserve">  </w:t>
      </w:r>
      <w:r w:rsidR="001218A1">
        <w:rPr>
          <w:sz w:val="26"/>
          <w:szCs w:val="26"/>
        </w:rPr>
        <w:t>22.10</w:t>
      </w:r>
      <w:r w:rsidRPr="00422359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№ 00</w:t>
      </w:r>
      <w:r w:rsidR="001218A1">
        <w:rPr>
          <w:sz w:val="26"/>
          <w:szCs w:val="26"/>
        </w:rPr>
        <w:t>8</w:t>
      </w:r>
      <w:r w:rsidRPr="00422359">
        <w:rPr>
          <w:sz w:val="26"/>
          <w:szCs w:val="26"/>
        </w:rPr>
        <w:t>-201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>),</w:t>
      </w:r>
    </w:p>
    <w:p w:rsidR="00794B4A" w:rsidRPr="00422359" w:rsidRDefault="00794B4A" w:rsidP="00794B4A">
      <w:pPr>
        <w:rPr>
          <w:sz w:val="26"/>
          <w:szCs w:val="26"/>
        </w:rPr>
      </w:pPr>
    </w:p>
    <w:p w:rsidR="00794B4A" w:rsidRPr="00650C58" w:rsidRDefault="00650C58" w:rsidP="00794B4A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794B4A" w:rsidRPr="00650C58">
        <w:rPr>
          <w:b/>
          <w:sz w:val="26"/>
          <w:szCs w:val="26"/>
        </w:rPr>
        <w:t>ПРИКАЗЫВАЮ:</w:t>
      </w:r>
    </w:p>
    <w:p w:rsidR="00794B4A" w:rsidRPr="00422359" w:rsidRDefault="00794B4A" w:rsidP="00794B4A">
      <w:pPr>
        <w:rPr>
          <w:sz w:val="26"/>
          <w:szCs w:val="26"/>
        </w:rPr>
      </w:pPr>
    </w:p>
    <w:p w:rsidR="00F96FC5" w:rsidRPr="00422359" w:rsidRDefault="00F96FC5" w:rsidP="00F96FC5">
      <w:pPr>
        <w:pStyle w:val="afffff5"/>
        <w:numPr>
          <w:ilvl w:val="0"/>
          <w:numId w:val="2"/>
        </w:numPr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>Утвердить региональные индексы изменения сметной стоимости стро</w:t>
      </w:r>
      <w:r w:rsidRPr="00422359">
        <w:rPr>
          <w:sz w:val="26"/>
          <w:szCs w:val="26"/>
        </w:rPr>
        <w:t>и</w:t>
      </w:r>
      <w:r w:rsidRPr="00422359">
        <w:rPr>
          <w:sz w:val="26"/>
          <w:szCs w:val="26"/>
        </w:rPr>
        <w:t xml:space="preserve">тельства на </w:t>
      </w:r>
      <w:r w:rsidRPr="00422359">
        <w:rPr>
          <w:sz w:val="26"/>
          <w:szCs w:val="26"/>
          <w:lang w:val="en-US"/>
        </w:rPr>
        <w:t>I</w:t>
      </w:r>
      <w:r>
        <w:rPr>
          <w:sz w:val="26"/>
          <w:szCs w:val="26"/>
          <w:lang w:val="en-US"/>
        </w:rPr>
        <w:t>V</w:t>
      </w:r>
      <w:r w:rsidRPr="00422359">
        <w:rPr>
          <w:sz w:val="26"/>
          <w:szCs w:val="26"/>
        </w:rPr>
        <w:t xml:space="preserve"> квартал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года.</w:t>
      </w:r>
    </w:p>
    <w:p w:rsidR="00F96FC5" w:rsidRPr="00422359" w:rsidRDefault="00F96FC5" w:rsidP="00F96FC5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>Комитету развития строительного комплекса (</w:t>
      </w:r>
      <w:r>
        <w:rPr>
          <w:sz w:val="26"/>
          <w:szCs w:val="26"/>
        </w:rPr>
        <w:t>Гофман Т.В.</w:t>
      </w:r>
      <w:r w:rsidRPr="00422359">
        <w:rPr>
          <w:sz w:val="26"/>
          <w:szCs w:val="26"/>
        </w:rPr>
        <w:t>) организовать публикацию индексов изменения сметной стоимости строительства на территории Томской области в изданиях, выпускаемых ООО «ТЦЦС»:</w:t>
      </w:r>
    </w:p>
    <w:p w:rsidR="00F96FC5" w:rsidRPr="00422359" w:rsidRDefault="00F96FC5" w:rsidP="00F96FC5">
      <w:pPr>
        <w:pStyle w:val="afffff5"/>
        <w:tabs>
          <w:tab w:val="left" w:pos="1276"/>
        </w:tabs>
        <w:ind w:left="851"/>
        <w:rPr>
          <w:sz w:val="26"/>
          <w:szCs w:val="26"/>
        </w:rPr>
      </w:pPr>
      <w:r w:rsidRPr="00422359">
        <w:rPr>
          <w:sz w:val="26"/>
          <w:szCs w:val="26"/>
        </w:rPr>
        <w:t>– «Томскстройцена» (ТСЦ-</w:t>
      </w:r>
      <w:r>
        <w:rPr>
          <w:sz w:val="26"/>
          <w:szCs w:val="26"/>
        </w:rPr>
        <w:t>4</w:t>
      </w:r>
      <w:r w:rsidRPr="0042235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>);</w:t>
      </w:r>
    </w:p>
    <w:p w:rsidR="00F96FC5" w:rsidRPr="00422359" w:rsidRDefault="00F96FC5" w:rsidP="00F96FC5">
      <w:pPr>
        <w:pStyle w:val="afffff5"/>
        <w:tabs>
          <w:tab w:val="left" w:pos="1276"/>
        </w:tabs>
        <w:ind w:left="851"/>
        <w:rPr>
          <w:sz w:val="26"/>
          <w:szCs w:val="26"/>
        </w:rPr>
      </w:pPr>
      <w:r w:rsidRPr="00422359">
        <w:rPr>
          <w:sz w:val="26"/>
          <w:szCs w:val="26"/>
        </w:rPr>
        <w:t xml:space="preserve">– «Нормы и цены в строительстве» № </w:t>
      </w:r>
      <w:r>
        <w:rPr>
          <w:sz w:val="26"/>
          <w:szCs w:val="26"/>
        </w:rPr>
        <w:t>10</w:t>
      </w:r>
      <w:r w:rsidRPr="00422359">
        <w:rPr>
          <w:sz w:val="26"/>
          <w:szCs w:val="26"/>
        </w:rPr>
        <w:t>-201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>.</w:t>
      </w:r>
    </w:p>
    <w:p w:rsidR="00F96FC5" w:rsidRPr="00422359" w:rsidRDefault="00F96FC5" w:rsidP="00F96FC5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 xml:space="preserve">Настоящий приказ вступает в силу со дня подписания и распространяется на отношения, возникшие с 1 </w:t>
      </w:r>
      <w:r>
        <w:rPr>
          <w:sz w:val="26"/>
          <w:szCs w:val="26"/>
        </w:rPr>
        <w:t>октября</w:t>
      </w:r>
      <w:r w:rsidRPr="00422359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года.</w:t>
      </w:r>
    </w:p>
    <w:p w:rsidR="00F96FC5" w:rsidRPr="00391211" w:rsidRDefault="00F96FC5" w:rsidP="00F96FC5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 xml:space="preserve">Контроль за исполнением настоящего приказа </w:t>
      </w:r>
      <w:r>
        <w:rPr>
          <w:sz w:val="26"/>
          <w:szCs w:val="26"/>
        </w:rPr>
        <w:t>оставляю за собой.</w:t>
      </w: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Pr="00422359" w:rsidRDefault="001218A1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  <w:r>
        <w:rPr>
          <w:sz w:val="26"/>
          <w:szCs w:val="26"/>
        </w:rPr>
        <w:t>И.о.н</w:t>
      </w:r>
      <w:r w:rsidR="00794B4A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94B4A">
        <w:rPr>
          <w:sz w:val="26"/>
          <w:szCs w:val="26"/>
        </w:rPr>
        <w:t xml:space="preserve"> Д</w:t>
      </w:r>
      <w:r w:rsidR="00794B4A" w:rsidRPr="00422359">
        <w:rPr>
          <w:sz w:val="26"/>
          <w:szCs w:val="26"/>
        </w:rPr>
        <w:t xml:space="preserve">епартамента </w:t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>
        <w:rPr>
          <w:sz w:val="26"/>
          <w:szCs w:val="26"/>
        </w:rPr>
        <w:t>А.В. Мальцева</w:t>
      </w:r>
      <w:r w:rsidR="00794B4A">
        <w:rPr>
          <w:sz w:val="26"/>
          <w:szCs w:val="26"/>
        </w:rPr>
        <w:t xml:space="preserve"> </w:t>
      </w:r>
    </w:p>
    <w:p w:rsidR="00794B4A" w:rsidRDefault="00794B4A" w:rsidP="00794B4A">
      <w:pPr>
        <w:tabs>
          <w:tab w:val="left" w:pos="1276"/>
        </w:tabs>
      </w:pPr>
    </w:p>
    <w:p w:rsidR="00263FAC" w:rsidRPr="00A014B0" w:rsidRDefault="00263FAC" w:rsidP="00FF7CB1">
      <w:pPr>
        <w:pStyle w:val="a6"/>
        <w:spacing w:before="0"/>
        <w:ind w:firstLine="0"/>
        <w:jc w:val="right"/>
        <w:rPr>
          <w:rFonts w:ascii="Calibri" w:hAnsi="Calibri"/>
          <w:bCs/>
          <w:iCs/>
        </w:rPr>
        <w:sectPr w:rsidR="00263FAC" w:rsidRPr="00A014B0" w:rsidSect="00371ED9">
          <w:headerReference w:type="even" r:id="rId9"/>
          <w:headerReference w:type="default" r:id="rId10"/>
          <w:headerReference w:type="first" r:id="rId11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</w:p>
    <w:p w:rsidR="00132ABF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3734D1">
        <w:rPr>
          <w:bCs/>
          <w:iCs/>
        </w:rPr>
        <w:lastRenderedPageBreak/>
        <w:t xml:space="preserve">Приложение </w:t>
      </w:r>
    </w:p>
    <w:p w:rsidR="00AB558A" w:rsidRDefault="00B923CE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35pt;margin-top:-49.6pt;width:192.7pt;height:21pt;z-index:251657728;mso-width-percent:400;mso-height-percent:200;mso-width-percent:400;mso-height-percent:200;mso-width-relative:margin;mso-height-relative:margin" stroked="f">
            <v:textbox style="mso-fit-shape-to-text:t">
              <w:txbxContent>
                <w:p w:rsidR="0015101C" w:rsidRDefault="0015101C"/>
              </w:txbxContent>
            </v:textbox>
          </v:shape>
        </w:pict>
      </w:r>
      <w:r w:rsidR="00132ABF" w:rsidRPr="007949CC">
        <w:rPr>
          <w:rFonts w:ascii="Times New Roman" w:hAnsi="Times New Roman"/>
          <w:bCs/>
          <w:iCs/>
        </w:rPr>
        <w:t xml:space="preserve">к приказу </w:t>
      </w:r>
      <w:r w:rsidR="004330E3" w:rsidRPr="007949CC">
        <w:rPr>
          <w:rFonts w:ascii="Times New Roman" w:hAnsi="Times New Roman"/>
          <w:bCs/>
          <w:iCs/>
        </w:rPr>
        <w:t>Департамента</w:t>
      </w:r>
      <w:r w:rsidR="00F55D8A">
        <w:rPr>
          <w:rFonts w:ascii="Times New Roman" w:hAnsi="Times New Roman"/>
          <w:bCs/>
          <w:iCs/>
        </w:rPr>
        <w:t xml:space="preserve"> архитектуры</w:t>
      </w:r>
      <w:r w:rsidR="00BA7457">
        <w:rPr>
          <w:rFonts w:ascii="Times New Roman" w:hAnsi="Times New Roman"/>
          <w:bCs/>
          <w:iCs/>
        </w:rPr>
        <w:t xml:space="preserve"> и </w:t>
      </w:r>
      <w:r w:rsidR="00132ABF" w:rsidRPr="007949CC">
        <w:rPr>
          <w:rFonts w:ascii="Times New Roman" w:hAnsi="Times New Roman"/>
          <w:bCs/>
          <w:iCs/>
        </w:rPr>
        <w:t xml:space="preserve">строительства </w:t>
      </w:r>
    </w:p>
    <w:p w:rsidR="00132ABF" w:rsidRPr="007949CC" w:rsidRDefault="00132ABF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7949CC">
        <w:rPr>
          <w:rFonts w:ascii="Times New Roman" w:hAnsi="Times New Roman"/>
          <w:bCs/>
          <w:iCs/>
        </w:rPr>
        <w:t>Томской области</w:t>
      </w:r>
    </w:p>
    <w:p w:rsidR="005D6A5D" w:rsidRDefault="009B0BD5" w:rsidP="009B0BD5">
      <w:pPr>
        <w:pStyle w:val="a6"/>
        <w:spacing w:before="0"/>
        <w:ind w:firstLine="0"/>
        <w:jc w:val="center"/>
        <w:rPr>
          <w:rFonts w:ascii="Times New Roman" w:hAnsi="Times New Roman"/>
          <w:bCs/>
          <w:iCs/>
          <w:u w:val="single"/>
        </w:rPr>
      </w:pPr>
      <w:r>
        <w:rPr>
          <w:rFonts w:ascii="Times New Roman" w:hAnsi="Times New Roman"/>
          <w:bCs/>
          <w:iCs/>
        </w:rPr>
        <w:t xml:space="preserve">                                                                                                                              </w:t>
      </w:r>
      <w:r w:rsidR="005D707C">
        <w:rPr>
          <w:rFonts w:ascii="Times New Roman" w:hAnsi="Times New Roman"/>
          <w:bCs/>
          <w:iCs/>
        </w:rPr>
        <w:t xml:space="preserve">             </w:t>
      </w:r>
      <w:r w:rsidR="005D6A5D" w:rsidRPr="001F6744">
        <w:rPr>
          <w:rFonts w:ascii="Times New Roman" w:hAnsi="Times New Roman"/>
          <w:bCs/>
          <w:iCs/>
        </w:rPr>
        <w:t>от</w:t>
      </w:r>
      <w:r w:rsidRPr="001F6744">
        <w:rPr>
          <w:rFonts w:ascii="Times New Roman" w:hAnsi="Times New Roman"/>
          <w:bCs/>
          <w:iCs/>
        </w:rPr>
        <w:softHyphen/>
        <w:t xml:space="preserve"> </w:t>
      </w:r>
      <w:r w:rsidR="001218A1">
        <w:rPr>
          <w:rFonts w:ascii="Times New Roman" w:hAnsi="Times New Roman"/>
          <w:bCs/>
          <w:iCs/>
          <w:u w:val="single"/>
        </w:rPr>
        <w:t xml:space="preserve"> </w:t>
      </w:r>
      <w:r w:rsidR="001A3FFA">
        <w:rPr>
          <w:rFonts w:ascii="Times New Roman" w:hAnsi="Times New Roman"/>
          <w:bCs/>
          <w:iCs/>
          <w:u w:val="single"/>
        </w:rPr>
        <w:t xml:space="preserve">   </w:t>
      </w:r>
      <w:r w:rsidR="001218A1">
        <w:rPr>
          <w:rFonts w:ascii="Times New Roman" w:hAnsi="Times New Roman"/>
          <w:bCs/>
          <w:iCs/>
          <w:u w:val="single"/>
        </w:rPr>
        <w:t>22.10.</w:t>
      </w:r>
      <w:r w:rsidR="00650C58" w:rsidRPr="00650C58">
        <w:rPr>
          <w:rFonts w:ascii="Times New Roman" w:hAnsi="Times New Roman"/>
          <w:bCs/>
          <w:iCs/>
          <w:u w:val="single"/>
        </w:rPr>
        <w:t>2013</w:t>
      </w:r>
      <w:r w:rsidR="0038343F">
        <w:rPr>
          <w:rFonts w:ascii="Times New Roman" w:hAnsi="Times New Roman"/>
          <w:bCs/>
          <w:iCs/>
        </w:rPr>
        <w:t xml:space="preserve">  </w:t>
      </w:r>
      <w:r w:rsidRPr="00650C58">
        <w:rPr>
          <w:rFonts w:ascii="Times New Roman" w:hAnsi="Times New Roman"/>
          <w:bCs/>
          <w:iCs/>
        </w:rPr>
        <w:t xml:space="preserve">№  </w:t>
      </w:r>
      <w:r w:rsidR="001218A1">
        <w:rPr>
          <w:rFonts w:ascii="Times New Roman" w:hAnsi="Times New Roman"/>
          <w:bCs/>
          <w:iCs/>
          <w:u w:val="single"/>
        </w:rPr>
        <w:t xml:space="preserve">   </w:t>
      </w:r>
      <w:r w:rsidR="001A3FFA">
        <w:rPr>
          <w:rFonts w:ascii="Times New Roman" w:hAnsi="Times New Roman"/>
          <w:bCs/>
          <w:iCs/>
          <w:u w:val="single"/>
        </w:rPr>
        <w:t xml:space="preserve"> </w:t>
      </w:r>
      <w:r w:rsidR="001218A1">
        <w:rPr>
          <w:rFonts w:ascii="Times New Roman" w:hAnsi="Times New Roman"/>
          <w:bCs/>
          <w:iCs/>
          <w:u w:val="single"/>
        </w:rPr>
        <w:t>42</w:t>
      </w:r>
      <w:r w:rsidR="00650C58" w:rsidRPr="00650C58">
        <w:rPr>
          <w:rFonts w:ascii="Times New Roman" w:hAnsi="Times New Roman"/>
          <w:bCs/>
          <w:iCs/>
          <w:u w:val="single"/>
        </w:rPr>
        <w:t>-п</w:t>
      </w:r>
    </w:p>
    <w:p w:rsidR="00C01161" w:rsidRPr="00C01161" w:rsidRDefault="00C01161" w:rsidP="00C01161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C01161">
        <w:rPr>
          <w:rFonts w:ascii="Times New Roman" w:hAnsi="Times New Roman"/>
          <w:bCs/>
          <w:iCs/>
        </w:rPr>
        <w:t>(извлечение)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132ABF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</w:p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</w:p>
    <w:p w:rsidR="00CA7733" w:rsidRPr="000D720D" w:rsidRDefault="00CA7733" w:rsidP="00CA7733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 w:rsidR="00AF70B0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CA7733" w:rsidRDefault="00CA7733" w:rsidP="00CA7733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CA7733" w:rsidRDefault="008147F2" w:rsidP="008147F2">
      <w:pPr>
        <w:pStyle w:val="a6"/>
        <w:ind w:firstLine="0"/>
        <w:jc w:val="center"/>
        <w:rPr>
          <w:i/>
          <w:sz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</w:t>
      </w:r>
      <w:r w:rsidR="00CA7733"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5820EF" w:rsidRPr="005820EF" w:rsidTr="004C7D1D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5820EF" w:rsidRPr="005820EF" w:rsidTr="004C7D1D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5820EF" w:rsidRPr="005820EF" w:rsidRDefault="005820EF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5820EF" w:rsidRPr="005820EF" w:rsidRDefault="005820EF" w:rsidP="00AF70B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237A4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237A46" w:rsidRPr="005820EF" w:rsidRDefault="00237A4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F169F7" w:rsidRDefault="00FE0DCC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6,69</w:t>
            </w:r>
          </w:p>
        </w:tc>
        <w:tc>
          <w:tcPr>
            <w:tcW w:w="1241" w:type="dxa"/>
            <w:noWrap/>
            <w:vAlign w:val="bottom"/>
            <w:hideMark/>
          </w:tcPr>
          <w:p w:rsidR="00237A46" w:rsidRPr="00F169F7" w:rsidRDefault="00185A72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5,74</w:t>
            </w:r>
          </w:p>
        </w:tc>
      </w:tr>
      <w:tr w:rsidR="00237A46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F169F7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237A46" w:rsidRPr="00F169F7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6,95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6,09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7,20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6,45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6,36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5,56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5,90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5,93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5,03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5,71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5,27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5,43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4,80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5,62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5,11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6,73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5,92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5,41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5820EF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6,17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5820EF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4,50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6,86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3B183D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5,76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7,99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7,60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6,97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6,80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7,80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7,45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1C46EB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8,86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E32A9E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7,13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E32A9E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7,97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1C46EB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7,06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5,21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5,82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6,68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5,64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5,87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6,03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6,30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5,94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5,29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5,77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5,45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6,19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5,41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5,73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5,39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5,50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4,96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5,05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</w:t>
            </w:r>
            <w:r w:rsidRPr="005820EF">
              <w:rPr>
                <w:sz w:val="16"/>
                <w:szCs w:val="16"/>
              </w:rPr>
              <w:t>о</w:t>
            </w:r>
            <w:r w:rsidRPr="005820EF">
              <w:rPr>
                <w:sz w:val="16"/>
                <w:szCs w:val="16"/>
              </w:rPr>
              <w:t>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8,12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6,46</w:t>
            </w:r>
          </w:p>
        </w:tc>
      </w:tr>
      <w:tr w:rsidR="00185A72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6,21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5,64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6,40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4,13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5,25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2,87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6,23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5,81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9,26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6,50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8,84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7,84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6,36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5,24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6,61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6,87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5,54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4,46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9,17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6,75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9,01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7,86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7,71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8,52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7,88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7,74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8,37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6,09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7,06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5,51</w:t>
            </w:r>
          </w:p>
        </w:tc>
      </w:tr>
      <w:tr w:rsidR="00185A72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85A72" w:rsidRPr="005820EF" w:rsidRDefault="00185A72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185A72" w:rsidRPr="00F169F7" w:rsidRDefault="00185A72" w:rsidP="00C21746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5,85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8C19C3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6,22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EE2CB8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5,54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F169F7" w:rsidRDefault="00FE0DCC" w:rsidP="008C19C3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6,51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F169F7" w:rsidRDefault="00185A72" w:rsidP="00EE2CB8">
            <w:pPr>
              <w:jc w:val="center"/>
              <w:rPr>
                <w:sz w:val="16"/>
                <w:szCs w:val="16"/>
              </w:rPr>
            </w:pPr>
            <w:r w:rsidRPr="00F169F7">
              <w:rPr>
                <w:sz w:val="16"/>
                <w:szCs w:val="16"/>
              </w:rPr>
              <w:t>6,09</w:t>
            </w:r>
          </w:p>
        </w:tc>
      </w:tr>
    </w:tbl>
    <w:p w:rsidR="00CA7733" w:rsidRPr="00CA7733" w:rsidRDefault="00CA7733" w:rsidP="00CA7733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CA7733" w:rsidRDefault="008147F2" w:rsidP="008147F2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</w:t>
      </w:r>
      <w:r w:rsidR="00CA7733"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8147F2" w:rsidRPr="007563DC" w:rsidTr="005B698C">
        <w:trPr>
          <w:cantSplit/>
          <w:trHeight w:val="170"/>
          <w:tblHeader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8147F2" w:rsidRPr="005370E3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8147F2" w:rsidRPr="008147F2" w:rsidRDefault="008147F2" w:rsidP="007C35BB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="00461C78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7C35BB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V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квартал 201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>3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г., руб.</w:t>
            </w:r>
          </w:p>
        </w:tc>
        <w:tc>
          <w:tcPr>
            <w:tcW w:w="2127" w:type="dxa"/>
            <w:vAlign w:val="bottom"/>
          </w:tcPr>
          <w:p w:rsidR="008147F2" w:rsidRPr="005370E3" w:rsidRDefault="007C35BB" w:rsidP="00106780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24382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8147F2" w:rsidRPr="008147F2" w:rsidRDefault="00853654" w:rsidP="00665A95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5A95">
              <w:rPr>
                <w:rFonts w:ascii="Times New Roman" w:hAnsi="Times New Roman"/>
                <w:sz w:val="16"/>
                <w:szCs w:val="16"/>
              </w:rPr>
              <w:t>31</w:t>
            </w:r>
            <w:r w:rsidR="00665A95" w:rsidRPr="00665A95">
              <w:rPr>
                <w:rFonts w:ascii="Times New Roman" w:hAnsi="Times New Roman"/>
                <w:sz w:val="16"/>
                <w:szCs w:val="16"/>
              </w:rPr>
              <w:t>7</w:t>
            </w:r>
            <w:r w:rsidR="00665A9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7C35BB" w:rsidP="00F20D48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10,96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106780" w:rsidP="007C35BB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</w:t>
            </w:r>
            <w:r w:rsidR="007C35BB">
              <w:rPr>
                <w:rFonts w:ascii="Times New Roman" w:hAnsi="Times New Roman"/>
                <w:b w:val="0"/>
                <w:sz w:val="16"/>
                <w:szCs w:val="16"/>
              </w:rPr>
              <w:t>01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7C35BB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4,4</w:t>
            </w:r>
            <w:r w:rsidR="007C35BB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</w:tr>
      <w:tr w:rsidR="008147F2" w:rsidRPr="007563DC" w:rsidTr="005B698C">
        <w:trPr>
          <w:cantSplit/>
          <w:trHeight w:val="252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106780" w:rsidP="007C35BB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15,</w:t>
            </w:r>
            <w:r w:rsidR="007C35BB">
              <w:rPr>
                <w:rFonts w:ascii="Times New Roman" w:hAnsi="Times New Roman"/>
                <w:b w:val="0"/>
                <w:sz w:val="16"/>
                <w:szCs w:val="16"/>
              </w:rPr>
              <w:t>41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5370E3" w:rsidP="007C35BB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8,</w:t>
            </w:r>
            <w:r w:rsidR="007C35BB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7C35BB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5,0</w:t>
            </w:r>
            <w:r w:rsidR="007C35BB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</w:tr>
    </w:tbl>
    <w:p w:rsidR="00CA7733" w:rsidRPr="000D720D" w:rsidRDefault="00CA7733" w:rsidP="00CA7733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lastRenderedPageBreak/>
        <w:t>II. Индексы на технологическое оборудование (без учета НДС)</w:t>
      </w:r>
    </w:p>
    <w:p w:rsidR="00CA7733" w:rsidRDefault="00CA7733" w:rsidP="00CA7733">
      <w:pPr>
        <w:pStyle w:val="a6"/>
        <w:ind w:firstLine="0"/>
        <w:jc w:val="right"/>
      </w:pPr>
      <w:r w:rsidRPr="00AD071F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60,05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3,77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71,10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4,01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86,28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3,84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74,96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3,47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55,07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4,26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66,90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4,28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53,47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3,96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51,95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3,64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61,95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4,21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82,00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3,88</w:t>
            </w:r>
          </w:p>
        </w:tc>
      </w:tr>
      <w:tr w:rsidR="00684A7D" w:rsidRPr="000D720D" w:rsidTr="00E32A9E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41,30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41,51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4,01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39,74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3,82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41,19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3,88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57,12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3,71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60,50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3,84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39,50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3,53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43,31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3,69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69,76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3,67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28,24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3,71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78,75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3,73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58,82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3,74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54,49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3,61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41,15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3,26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51,34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3,53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42,63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3,67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40,52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3,69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54,37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3,36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61,35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3,46</w:t>
            </w:r>
          </w:p>
        </w:tc>
      </w:tr>
      <w:tr w:rsidR="00684A7D" w:rsidRPr="000D720D" w:rsidTr="001B2CF7">
        <w:trPr>
          <w:cantSplit/>
          <w:trHeight w:val="170"/>
        </w:trPr>
        <w:tc>
          <w:tcPr>
            <w:tcW w:w="639" w:type="dxa"/>
          </w:tcPr>
          <w:p w:rsidR="00684A7D" w:rsidRPr="000D720D" w:rsidRDefault="00684A7D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684A7D" w:rsidRPr="000D720D" w:rsidRDefault="00684A7D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37,95</w:t>
            </w:r>
          </w:p>
        </w:tc>
        <w:tc>
          <w:tcPr>
            <w:tcW w:w="1835" w:type="dxa"/>
            <w:vAlign w:val="bottom"/>
          </w:tcPr>
          <w:p w:rsidR="00684A7D" w:rsidRPr="00AF00D0" w:rsidRDefault="00684A7D" w:rsidP="00C21746">
            <w:pPr>
              <w:jc w:val="center"/>
              <w:rPr>
                <w:sz w:val="16"/>
                <w:szCs w:val="16"/>
              </w:rPr>
            </w:pPr>
            <w:r w:rsidRPr="00AF00D0">
              <w:rPr>
                <w:sz w:val="16"/>
                <w:szCs w:val="16"/>
              </w:rPr>
              <w:t>3,43</w:t>
            </w:r>
          </w:p>
        </w:tc>
      </w:tr>
    </w:tbl>
    <w:p w:rsidR="00CA7733" w:rsidRDefault="00CA7733" w:rsidP="00CA7733">
      <w:pPr>
        <w:pStyle w:val="a6"/>
        <w:ind w:firstLine="0"/>
        <w:jc w:val="center"/>
      </w:pPr>
    </w:p>
    <w:p w:rsidR="00CA7733" w:rsidRPr="000D720D" w:rsidRDefault="00CA7733" w:rsidP="00263FAC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CA7733" w:rsidRPr="00CA7733" w:rsidRDefault="00CA7733" w:rsidP="00CA7733">
      <w:pPr>
        <w:pStyle w:val="a6"/>
        <w:ind w:firstLine="0"/>
        <w:jc w:val="right"/>
      </w:pPr>
      <w:r w:rsidRPr="00AD071F"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E57C11" w:rsidRPr="005C3120" w:rsidRDefault="00E57C11" w:rsidP="00C21746">
            <w:pPr>
              <w:jc w:val="center"/>
              <w:rPr>
                <w:b/>
                <w:bCs/>
                <w:sz w:val="16"/>
                <w:szCs w:val="16"/>
              </w:rPr>
            </w:pPr>
            <w:r w:rsidRPr="005C3120">
              <w:rPr>
                <w:b/>
                <w:bCs/>
                <w:sz w:val="16"/>
                <w:szCs w:val="16"/>
              </w:rPr>
              <w:t>69,64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E57C11" w:rsidRPr="005C3120" w:rsidRDefault="00E57C11" w:rsidP="00C21746">
            <w:pPr>
              <w:jc w:val="center"/>
              <w:rPr>
                <w:b/>
                <w:bCs/>
                <w:sz w:val="16"/>
                <w:szCs w:val="16"/>
              </w:rPr>
            </w:pPr>
            <w:r w:rsidRPr="005C3120">
              <w:rPr>
                <w:b/>
                <w:bCs/>
                <w:sz w:val="16"/>
                <w:szCs w:val="16"/>
              </w:rPr>
              <w:t>7,36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77,87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8,07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86,51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6,33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81,06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6,32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35,53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8,29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83,10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8,58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77,82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8,83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36,14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6,80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45,65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6,59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41,08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9,18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85,62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7,71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47,17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7,75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71,08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8,32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42,66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6,43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57,47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7,82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68,04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9,21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61,44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6,65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57,14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7,30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67,66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6,80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84,94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9,27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64,66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7,94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57,19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5,44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73,40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10,43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77,92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6,52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80,52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9,89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55,74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7,12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68,59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8,94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64,77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6,60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68,10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6,95</w:t>
            </w:r>
          </w:p>
        </w:tc>
      </w:tr>
      <w:tr w:rsidR="00E57C11" w:rsidRPr="000D720D" w:rsidTr="001067C1">
        <w:trPr>
          <w:cantSplit/>
          <w:trHeight w:val="170"/>
        </w:trPr>
        <w:tc>
          <w:tcPr>
            <w:tcW w:w="639" w:type="dxa"/>
          </w:tcPr>
          <w:p w:rsidR="00E57C11" w:rsidRPr="000D720D" w:rsidRDefault="00E57C11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E57C11" w:rsidRPr="000D720D" w:rsidRDefault="00E57C11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79,73</w:t>
            </w:r>
          </w:p>
        </w:tc>
        <w:tc>
          <w:tcPr>
            <w:tcW w:w="1835" w:type="dxa"/>
            <w:vAlign w:val="bottom"/>
          </w:tcPr>
          <w:p w:rsidR="00E57C11" w:rsidRPr="005C3120" w:rsidRDefault="00E57C11" w:rsidP="00C21746">
            <w:pPr>
              <w:jc w:val="center"/>
              <w:rPr>
                <w:sz w:val="16"/>
                <w:szCs w:val="16"/>
              </w:rPr>
            </w:pPr>
            <w:r w:rsidRPr="005C3120">
              <w:rPr>
                <w:sz w:val="16"/>
                <w:szCs w:val="16"/>
              </w:rPr>
              <w:t>9,23</w:t>
            </w:r>
          </w:p>
        </w:tc>
      </w:tr>
    </w:tbl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CB7EDB" w:rsidRDefault="00CA7733" w:rsidP="00CB7EDB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  <w:lang w:val="en-US"/>
        </w:rPr>
      </w:pPr>
      <w:r>
        <w:rPr>
          <w:rFonts w:ascii="Times New Roman" w:hAnsi="Times New Roman"/>
          <w:b/>
          <w:smallCaps/>
          <w:sz w:val="22"/>
          <w:szCs w:val="22"/>
        </w:rPr>
        <w:br w:type="column"/>
      </w:r>
      <w:r w:rsidR="00CB7EDB">
        <w:rPr>
          <w:rFonts w:ascii="Times New Roman" w:hAnsi="Times New Roman"/>
          <w:b/>
          <w:smallCaps/>
          <w:sz w:val="22"/>
          <w:szCs w:val="22"/>
          <w:lang w:val="en-US"/>
        </w:rPr>
        <w:t xml:space="preserve"> </w:t>
      </w:r>
    </w:p>
    <w:p w:rsidR="009837B6" w:rsidRDefault="009837B6" w:rsidP="009837B6">
      <w:pPr>
        <w:pStyle w:val="a6"/>
        <w:ind w:firstLine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mallCaps/>
          <w:szCs w:val="24"/>
          <w:lang w:val="en-US"/>
        </w:rPr>
        <w:t>V</w:t>
      </w:r>
      <w:r w:rsidRPr="00B15C3D">
        <w:rPr>
          <w:rFonts w:ascii="Arial" w:hAnsi="Arial" w:cs="Arial"/>
          <w:b/>
          <w:smallCaps/>
          <w:szCs w:val="24"/>
        </w:rPr>
        <w:t xml:space="preserve">. Индексы на перевозки грузов </w:t>
      </w:r>
      <w:r w:rsidRPr="00B15C3D">
        <w:rPr>
          <w:rFonts w:ascii="Arial" w:hAnsi="Arial" w:cs="Arial"/>
          <w:b/>
          <w:smallCaps/>
          <w:sz w:val="22"/>
          <w:szCs w:val="22"/>
        </w:rPr>
        <w:t>(без учета ндс)</w:t>
      </w:r>
      <w:r>
        <w:rPr>
          <w:rFonts w:ascii="Arial" w:hAnsi="Arial" w:cs="Arial"/>
          <w:b/>
          <w:smallCaps/>
          <w:szCs w:val="24"/>
        </w:rPr>
        <w:br/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9837B6" w:rsidRPr="009837B6" w:rsidRDefault="009837B6" w:rsidP="009837B6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9837B6">
        <w:rPr>
          <w:rFonts w:ascii="Times New Roman" w:hAnsi="Times New Roman"/>
          <w:sz w:val="16"/>
          <w:szCs w:val="16"/>
        </w:rPr>
        <w:t xml:space="preserve">Таблица </w:t>
      </w:r>
      <w:r w:rsidR="000059DC">
        <w:rPr>
          <w:rFonts w:ascii="Times New Roman" w:hAnsi="Times New Roman"/>
          <w:sz w:val="16"/>
          <w:szCs w:val="16"/>
        </w:rPr>
        <w:t>5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1134"/>
        <w:gridCol w:w="1096"/>
      </w:tblGrid>
      <w:tr w:rsidR="008F3052" w:rsidRPr="00DD70D1" w:rsidTr="00ED0012">
        <w:trPr>
          <w:trHeight w:val="20"/>
        </w:trPr>
        <w:tc>
          <w:tcPr>
            <w:tcW w:w="567" w:type="dxa"/>
            <w:vMerge w:val="restart"/>
            <w:vAlign w:val="center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6946" w:type="dxa"/>
            <w:vMerge w:val="restart"/>
            <w:vAlign w:val="center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230" w:type="dxa"/>
            <w:gridSpan w:val="2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Индексы к базисным ценам ФССЦпг-2001,</w:t>
            </w:r>
          </w:p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с учетом поясных </w:t>
            </w:r>
            <w:r w:rsidR="001F6744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коэффициентов</w:t>
            </w:r>
          </w:p>
        </w:tc>
      </w:tr>
      <w:tr w:rsidR="008F3052" w:rsidRPr="006A2D90" w:rsidTr="00ED0012">
        <w:trPr>
          <w:trHeight w:val="20"/>
        </w:trPr>
        <w:tc>
          <w:tcPr>
            <w:tcW w:w="567" w:type="dxa"/>
            <w:vMerge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i/>
                <w:sz w:val="16"/>
                <w:szCs w:val="16"/>
              </w:rPr>
              <w:t xml:space="preserve">1,25 </w:t>
            </w:r>
          </w:p>
        </w:tc>
        <w:tc>
          <w:tcPr>
            <w:tcW w:w="1096" w:type="dxa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i/>
                <w:sz w:val="16"/>
                <w:szCs w:val="16"/>
              </w:rPr>
              <w:t xml:space="preserve"> 1,80</w:t>
            </w:r>
          </w:p>
        </w:tc>
      </w:tr>
      <w:tr w:rsidR="008F3052" w:rsidRPr="00065313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i/>
                <w:sz w:val="16"/>
                <w:szCs w:val="16"/>
              </w:rPr>
              <w:t>ФССЦпг - 2001   на  перевозку  грузов для строительства:</w:t>
            </w:r>
          </w:p>
        </w:tc>
        <w:tc>
          <w:tcPr>
            <w:tcW w:w="2230" w:type="dxa"/>
            <w:gridSpan w:val="2"/>
            <w:shd w:val="clear" w:color="auto" w:fill="auto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F3052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2230" w:type="dxa"/>
            <w:gridSpan w:val="2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86628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1.1.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                              (таблица 03-01)</w:t>
            </w:r>
          </w:p>
        </w:tc>
        <w:tc>
          <w:tcPr>
            <w:tcW w:w="1134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7,86</w:t>
            </w:r>
          </w:p>
        </w:tc>
        <w:tc>
          <w:tcPr>
            <w:tcW w:w="1096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5,46</w:t>
            </w:r>
          </w:p>
        </w:tc>
      </w:tr>
      <w:tr w:rsidR="00186628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1.2.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 5 т                                           (таблица 03-02)</w:t>
            </w:r>
          </w:p>
        </w:tc>
        <w:tc>
          <w:tcPr>
            <w:tcW w:w="1134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7,60</w:t>
            </w:r>
          </w:p>
        </w:tc>
        <w:tc>
          <w:tcPr>
            <w:tcW w:w="1096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5,28</w:t>
            </w:r>
          </w:p>
        </w:tc>
      </w:tr>
      <w:tr w:rsidR="00186628" w:rsidRPr="00DF7ACF" w:rsidTr="00913E5E">
        <w:trPr>
          <w:trHeight w:val="202"/>
        </w:trPr>
        <w:tc>
          <w:tcPr>
            <w:tcW w:w="567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(таблица 03-21)</w:t>
            </w:r>
          </w:p>
        </w:tc>
        <w:tc>
          <w:tcPr>
            <w:tcW w:w="1134" w:type="dxa"/>
            <w:vAlign w:val="center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6,41</w:t>
            </w:r>
          </w:p>
        </w:tc>
        <w:tc>
          <w:tcPr>
            <w:tcW w:w="1096" w:type="dxa"/>
            <w:vAlign w:val="center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4,45</w:t>
            </w:r>
          </w:p>
        </w:tc>
      </w:tr>
      <w:tr w:rsidR="00186628" w:rsidRPr="00DF7ACF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1F6744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 (таблица 03-22)</w:t>
            </w:r>
          </w:p>
        </w:tc>
        <w:tc>
          <w:tcPr>
            <w:tcW w:w="1134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6,41</w:t>
            </w:r>
          </w:p>
        </w:tc>
        <w:tc>
          <w:tcPr>
            <w:tcW w:w="1096" w:type="dxa"/>
            <w:vAlign w:val="bottom"/>
          </w:tcPr>
          <w:p w:rsidR="00186628" w:rsidRPr="00186628" w:rsidRDefault="00186628" w:rsidP="00913E5E">
            <w:pPr>
              <w:jc w:val="center"/>
              <w:rPr>
                <w:sz w:val="16"/>
                <w:szCs w:val="16"/>
              </w:rPr>
            </w:pPr>
            <w:r w:rsidRPr="00186628">
              <w:rPr>
                <w:sz w:val="16"/>
                <w:szCs w:val="16"/>
              </w:rPr>
              <w:t>4,45</w:t>
            </w:r>
          </w:p>
        </w:tc>
      </w:tr>
      <w:tr w:rsidR="00606D6D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Тракторами с прицепами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86628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2.1.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гусеничном  ходу  с прицепами             (таблица 04-01)</w:t>
            </w:r>
          </w:p>
        </w:tc>
        <w:tc>
          <w:tcPr>
            <w:tcW w:w="1134" w:type="dxa"/>
            <w:vAlign w:val="bottom"/>
          </w:tcPr>
          <w:p w:rsidR="00186628" w:rsidRPr="00186628" w:rsidRDefault="00186628" w:rsidP="00913E5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186628">
              <w:rPr>
                <w:rFonts w:ascii="Times New Roman" w:hAnsi="Times New Roman"/>
                <w:b w:val="0"/>
                <w:sz w:val="16"/>
                <w:szCs w:val="16"/>
              </w:rPr>
              <w:t>6,92</w:t>
            </w:r>
          </w:p>
        </w:tc>
        <w:tc>
          <w:tcPr>
            <w:tcW w:w="1096" w:type="dxa"/>
            <w:vAlign w:val="bottom"/>
          </w:tcPr>
          <w:p w:rsidR="00186628" w:rsidRPr="00186628" w:rsidRDefault="00186628" w:rsidP="00913E5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186628">
              <w:rPr>
                <w:rFonts w:ascii="Times New Roman" w:hAnsi="Times New Roman"/>
                <w:b w:val="0"/>
                <w:sz w:val="16"/>
                <w:szCs w:val="16"/>
              </w:rPr>
              <w:t>4,81</w:t>
            </w:r>
          </w:p>
        </w:tc>
      </w:tr>
      <w:tr w:rsidR="00186628" w:rsidRPr="00A35B54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186628" w:rsidRPr="008F3052" w:rsidRDefault="00186628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пневмоколесном   ходу  с прицепами   (таблица 04-21)</w:t>
            </w:r>
          </w:p>
        </w:tc>
        <w:tc>
          <w:tcPr>
            <w:tcW w:w="1134" w:type="dxa"/>
            <w:vAlign w:val="bottom"/>
          </w:tcPr>
          <w:p w:rsidR="00186628" w:rsidRPr="00186628" w:rsidRDefault="00186628" w:rsidP="00913E5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186628">
              <w:rPr>
                <w:rFonts w:ascii="Times New Roman" w:hAnsi="Times New Roman"/>
                <w:b w:val="0"/>
                <w:sz w:val="16"/>
                <w:szCs w:val="16"/>
              </w:rPr>
              <w:t>6,42</w:t>
            </w:r>
          </w:p>
        </w:tc>
        <w:tc>
          <w:tcPr>
            <w:tcW w:w="1096" w:type="dxa"/>
            <w:vAlign w:val="bottom"/>
          </w:tcPr>
          <w:p w:rsidR="00186628" w:rsidRPr="00186628" w:rsidRDefault="00186628" w:rsidP="00913E5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186628">
              <w:rPr>
                <w:rFonts w:ascii="Times New Roman" w:hAnsi="Times New Roman"/>
                <w:b w:val="0"/>
                <w:sz w:val="16"/>
                <w:szCs w:val="16"/>
              </w:rPr>
              <w:t>4,46</w:t>
            </w:r>
          </w:p>
        </w:tc>
      </w:tr>
      <w:tr w:rsidR="00606D6D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Железнодорожным транспортом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06D6D" w:rsidRPr="00A352BA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3.1.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Перевозка грузов  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÷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III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  класса                                           (таблицы 05-01÷05-08)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C94EF1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94EF1">
              <w:rPr>
                <w:rFonts w:ascii="Times New Roman" w:hAnsi="Times New Roman"/>
                <w:b w:val="0"/>
                <w:sz w:val="16"/>
                <w:szCs w:val="16"/>
              </w:rPr>
              <w:t>81</w:t>
            </w:r>
          </w:p>
        </w:tc>
      </w:tr>
    </w:tbl>
    <w:p w:rsidR="00132ABF" w:rsidRPr="00F779D4" w:rsidRDefault="00132ABF" w:rsidP="009837B6">
      <w:pPr>
        <w:pStyle w:val="a6"/>
        <w:ind w:firstLine="0"/>
        <w:jc w:val="center"/>
        <w:rPr>
          <w:sz w:val="16"/>
          <w:szCs w:val="16"/>
        </w:rPr>
      </w:pPr>
    </w:p>
    <w:p w:rsidR="003A4F21" w:rsidRDefault="003A4F21">
      <w:pPr>
        <w:rPr>
          <w:b/>
          <w:smallCaps/>
          <w:sz w:val="20"/>
          <w:lang w:val="en-US"/>
        </w:rPr>
      </w:pPr>
    </w:p>
    <w:p w:rsidR="00613176" w:rsidRPr="000D720D" w:rsidRDefault="00613176" w:rsidP="00613176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994FC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VI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. Индексы на погрузочно-разгрузочные работы к </w:t>
      </w:r>
      <w:r w:rsidR="006072D7" w:rsidRPr="00994FC5">
        <w:rPr>
          <w:rFonts w:ascii="Times New Roman" w:hAnsi="Times New Roman"/>
          <w:b/>
          <w:smallCaps/>
          <w:szCs w:val="24"/>
          <w:shd w:val="clear" w:color="auto" w:fill="FFFFFF"/>
        </w:rPr>
        <w:t>ФССЦ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-2001 </w:t>
      </w:r>
      <w:r w:rsidRPr="00994FC5"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  <w:t>(без учета ндс)</w:t>
      </w:r>
      <w:r w:rsidRPr="000D720D">
        <w:rPr>
          <w:rFonts w:ascii="Times New Roman" w:hAnsi="Times New Roman"/>
          <w:b/>
          <w:smallCaps/>
          <w:szCs w:val="24"/>
        </w:rPr>
        <w:br/>
      </w:r>
    </w:p>
    <w:p w:rsidR="00217A72" w:rsidRPr="00613176" w:rsidRDefault="00613176" w:rsidP="00613176">
      <w:pPr>
        <w:pStyle w:val="a6"/>
        <w:ind w:firstLine="0"/>
        <w:jc w:val="right"/>
        <w:rPr>
          <w:rFonts w:ascii="Calibri" w:hAnsi="Calibri"/>
        </w:rPr>
      </w:pPr>
      <w:r w:rsidRPr="003734D1">
        <w:t xml:space="preserve">Таблица </w:t>
      </w:r>
      <w:r w:rsidR="000059DC">
        <w:rPr>
          <w:rFonts w:ascii="Calibri" w:hAnsi="Calibri"/>
        </w:rPr>
        <w:t>6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49"/>
        <w:gridCol w:w="4260"/>
        <w:gridCol w:w="1057"/>
        <w:gridCol w:w="1169"/>
        <w:gridCol w:w="1113"/>
        <w:gridCol w:w="1113"/>
      </w:tblGrid>
      <w:tr w:rsidR="00217A72" w:rsidRPr="00217A72" w:rsidTr="00FF04F0">
        <w:trPr>
          <w:trHeight w:val="20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A72" w:rsidRPr="00217A72" w:rsidRDefault="00217A72" w:rsidP="0084166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Расширение</w:t>
            </w:r>
            <w:r w:rsidR="0084166D">
              <w:rPr>
                <w:sz w:val="16"/>
                <w:szCs w:val="16"/>
              </w:rPr>
              <w:t xml:space="preserve"> </w:t>
            </w:r>
            <w:r w:rsidRPr="00217A72">
              <w:rPr>
                <w:sz w:val="16"/>
                <w:szCs w:val="16"/>
              </w:rPr>
              <w:t>кода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Наименование работ</w:t>
            </w: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217A72">
              <w:rPr>
                <w:b/>
                <w:i/>
                <w:iCs/>
                <w:sz w:val="16"/>
                <w:szCs w:val="16"/>
              </w:rPr>
              <w:t>текущий индекс к базе  ФССЦ-2001</w:t>
            </w:r>
            <w:r w:rsidR="005B3839">
              <w:rPr>
                <w:b/>
                <w:i/>
                <w:iCs/>
                <w:sz w:val="16"/>
                <w:szCs w:val="16"/>
              </w:rPr>
              <w:br/>
            </w:r>
            <w:r w:rsidR="00D01483">
              <w:rPr>
                <w:b/>
                <w:i/>
                <w:iCs/>
                <w:sz w:val="16"/>
                <w:szCs w:val="16"/>
              </w:rPr>
              <w:t xml:space="preserve"> с учетом поясных коэффициентов</w:t>
            </w:r>
          </w:p>
        </w:tc>
      </w:tr>
      <w:tr w:rsidR="00217A72" w:rsidRPr="00217A72" w:rsidTr="005B3839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5B3839" w:rsidRDefault="00217A72" w:rsidP="003E2DE9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1,25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5B3839" w:rsidRDefault="00217A72" w:rsidP="003E2DE9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1,80</w:t>
            </w:r>
          </w:p>
        </w:tc>
      </w:tr>
      <w:tr w:rsidR="005B3839" w:rsidRPr="00217A72" w:rsidTr="005B3839">
        <w:trPr>
          <w:trHeight w:val="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</w:tr>
      <w:tr w:rsidR="00FF04F0" w:rsidRPr="00217A72" w:rsidTr="005B3839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FF0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5,70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4,96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6,51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5,92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2,53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7,29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9,86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6,85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Default="00D11F10" w:rsidP="003E2D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3,97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3,97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6,94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6,97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6,91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6,66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6,89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6,22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6,93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6,94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9,87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6,86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6,90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6,37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6,68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3,88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3,92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3,92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3,95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3,94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7,81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-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10,06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6,99</w:t>
            </w:r>
          </w:p>
        </w:tc>
      </w:tr>
      <w:tr w:rsidR="00D11F10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217A72" w:rsidRDefault="00D11F10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9,32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8,57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6,47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1F10" w:rsidRPr="00132D00" w:rsidRDefault="00D11F10" w:rsidP="00913E5E">
            <w:pPr>
              <w:jc w:val="center"/>
              <w:rPr>
                <w:sz w:val="16"/>
                <w:szCs w:val="16"/>
              </w:rPr>
            </w:pPr>
            <w:r w:rsidRPr="00132D00">
              <w:rPr>
                <w:sz w:val="16"/>
                <w:szCs w:val="16"/>
              </w:rPr>
              <w:t>5,95</w:t>
            </w:r>
          </w:p>
        </w:tc>
      </w:tr>
    </w:tbl>
    <w:p w:rsidR="007150BD" w:rsidRDefault="007150BD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132ABF" w:rsidRPr="00217A72" w:rsidRDefault="00132ABF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="00217A72"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 w:rsidR="00217A72">
        <w:rPr>
          <w:rFonts w:ascii="Times New Roman" w:hAnsi="Times New Roman"/>
          <w:b/>
          <w:smallCaps/>
          <w:szCs w:val="24"/>
          <w:lang w:val="en-US"/>
        </w:rPr>
        <w:t>II</w:t>
      </w:r>
      <w:r w:rsidR="00217A72"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="00217A72"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 w:rsidR="00217A72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132ABF" w:rsidRPr="000D720D" w:rsidTr="000D720D">
        <w:tc>
          <w:tcPr>
            <w:tcW w:w="720" w:type="dxa"/>
          </w:tcPr>
          <w:p w:rsidR="00132ABF" w:rsidRPr="000D720D" w:rsidRDefault="00132ABF" w:rsidP="004330E3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К сметной базе 2001:</w:t>
            </w:r>
          </w:p>
        </w:tc>
        <w:tc>
          <w:tcPr>
            <w:tcW w:w="1539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lang w:val="en-US"/>
              </w:rPr>
            </w:pP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ТЕРп</w:t>
            </w:r>
          </w:p>
        </w:tc>
        <w:tc>
          <w:tcPr>
            <w:tcW w:w="1539" w:type="dxa"/>
          </w:tcPr>
          <w:p w:rsidR="005259B3" w:rsidRPr="00F23C97" w:rsidRDefault="00913E5E" w:rsidP="000A4BC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10,96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ФЕРп</w:t>
            </w:r>
          </w:p>
        </w:tc>
        <w:tc>
          <w:tcPr>
            <w:tcW w:w="1539" w:type="dxa"/>
          </w:tcPr>
          <w:p w:rsidR="005259B3" w:rsidRPr="00F23C97" w:rsidRDefault="0051256D" w:rsidP="00913E5E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15,</w:t>
            </w:r>
            <w:r w:rsidR="00913E5E">
              <w:rPr>
                <w:rFonts w:ascii="Times New Roman" w:hAnsi="Times New Roman"/>
                <w:b w:val="0"/>
                <w:bCs/>
                <w:sz w:val="16"/>
                <w:szCs w:val="16"/>
              </w:rPr>
              <w:t>41</w:t>
            </w:r>
          </w:p>
        </w:tc>
      </w:tr>
    </w:tbl>
    <w:p w:rsidR="00132ABF" w:rsidRPr="00A9382D" w:rsidRDefault="00132ABF" w:rsidP="00132ABF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132ABF" w:rsidRPr="000D720D" w:rsidRDefault="000059DC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="00132ABF"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="00132ABF"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132ABF" w:rsidRPr="000D720D" w:rsidRDefault="00132ABF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132ABF" w:rsidRDefault="00132ABF" w:rsidP="00132ABF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="00D8650D">
        <w:rPr>
          <w:rFonts w:ascii="Calibri" w:hAnsi="Calibri"/>
          <w:i/>
          <w:sz w:val="16"/>
        </w:rPr>
        <w:t>8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132ABF" w:rsidRPr="000D720D" w:rsidTr="000D720D">
        <w:trPr>
          <w:trHeight w:val="170"/>
        </w:trPr>
        <w:tc>
          <w:tcPr>
            <w:tcW w:w="567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57,57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57,57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50,75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50,75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50,75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Обследование оборудования. Ведомственный СРЭ, 1991 г.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11,77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913E5E" w:rsidRPr="00675F00" w:rsidRDefault="00913E5E" w:rsidP="00913E5E">
            <w:pPr>
              <w:jc w:val="center"/>
              <w:rPr>
                <w:color w:val="000000"/>
                <w:sz w:val="16"/>
                <w:szCs w:val="16"/>
              </w:rPr>
            </w:pPr>
            <w:r w:rsidRPr="00675F00">
              <w:rPr>
                <w:color w:val="000000"/>
                <w:sz w:val="16"/>
                <w:szCs w:val="16"/>
              </w:rPr>
              <w:t>50,75</w:t>
            </w:r>
          </w:p>
        </w:tc>
      </w:tr>
    </w:tbl>
    <w:p w:rsidR="00132ABF" w:rsidRDefault="00132ABF" w:rsidP="00132ABF">
      <w:pPr>
        <w:pStyle w:val="a6"/>
        <w:spacing w:before="240"/>
        <w:ind w:firstLine="0"/>
        <w:jc w:val="right"/>
        <w:rPr>
          <w:rFonts w:ascii="Arial" w:hAnsi="Arial"/>
          <w:b/>
          <w:bCs/>
          <w:i/>
          <w:iCs/>
        </w:rPr>
      </w:pPr>
    </w:p>
    <w:p w:rsidR="00132ABF" w:rsidRPr="000D720D" w:rsidRDefault="003A4F21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br w:type="column"/>
      </w:r>
      <w:r w:rsidR="00EA6A43" w:rsidRPr="00EA6A43"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>а Томской обл</w:t>
      </w:r>
      <w:r w:rsidR="00C420EF">
        <w:rPr>
          <w:rFonts w:ascii="Times New Roman" w:hAnsi="Times New Roman"/>
          <w:b/>
          <w:bCs/>
          <w:smallCaps/>
          <w:sz w:val="24"/>
          <w:szCs w:val="24"/>
        </w:rPr>
        <w:t>асти на 201</w:t>
      </w:r>
      <w:r w:rsidR="000C212D">
        <w:rPr>
          <w:rFonts w:ascii="Times New Roman" w:hAnsi="Times New Roman"/>
          <w:b/>
          <w:bCs/>
          <w:smallCaps/>
          <w:sz w:val="24"/>
          <w:szCs w:val="24"/>
        </w:rPr>
        <w:t>3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 xml:space="preserve"> – 201</w:t>
      </w:r>
      <w:r w:rsidR="00B72213">
        <w:rPr>
          <w:rFonts w:ascii="Times New Roman" w:hAnsi="Times New Roman"/>
          <w:b/>
          <w:bCs/>
          <w:smallCaps/>
          <w:sz w:val="24"/>
          <w:szCs w:val="24"/>
        </w:rPr>
        <w:t>6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132ABF" w:rsidRPr="003734D1" w:rsidRDefault="00132ABF" w:rsidP="00132ABF">
      <w:pPr>
        <w:pStyle w:val="a6"/>
        <w:ind w:firstLine="0"/>
        <w:jc w:val="right"/>
      </w:pPr>
    </w:p>
    <w:p w:rsidR="00721A7A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  <w:r w:rsidRPr="00FE16C0">
        <w:t xml:space="preserve">Таблица </w:t>
      </w:r>
      <w:r w:rsidR="00EA6A43">
        <w:rPr>
          <w:rFonts w:ascii="Calibri" w:hAnsi="Calibri"/>
        </w:rPr>
        <w:t>9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BC18CD" w:rsidRPr="001E3FD1" w:rsidTr="0015101C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C18CD" w:rsidRPr="001E3FD1" w:rsidTr="0015101C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1,004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1,009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1,013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1,017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1,022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1,026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1,039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1,043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1,048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1,052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1,056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1,061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1,065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1,070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1,074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1,079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1,083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1,088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1,092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1,097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1,101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1,106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1,110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1,115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1,120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1,124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1,129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1,134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1,139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1,143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1,148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1,153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1,157</w:t>
            </w:r>
          </w:p>
        </w:tc>
      </w:tr>
      <w:tr w:rsidR="00BC18CD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8CD" w:rsidRPr="004C6F6D" w:rsidRDefault="00BC18CD" w:rsidP="0015101C">
            <w:pPr>
              <w:jc w:val="right"/>
              <w:rPr>
                <w:color w:val="000000"/>
                <w:sz w:val="18"/>
                <w:szCs w:val="18"/>
              </w:rPr>
            </w:pPr>
            <w:r w:rsidRPr="004C6F6D">
              <w:rPr>
                <w:color w:val="000000"/>
                <w:sz w:val="18"/>
                <w:szCs w:val="18"/>
              </w:rPr>
              <w:t>1,162</w:t>
            </w:r>
          </w:p>
        </w:tc>
      </w:tr>
    </w:tbl>
    <w:p w:rsidR="00A953C1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</w:p>
    <w:p w:rsidR="00A953C1" w:rsidRPr="000D720D" w:rsidRDefault="00A953C1" w:rsidP="00A953C1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CA7733" w:rsidRPr="00436002" w:rsidRDefault="00A953C1" w:rsidP="00986718">
      <w:pPr>
        <w:pStyle w:val="affc"/>
        <w:tabs>
          <w:tab w:val="left" w:pos="1418"/>
        </w:tabs>
        <w:rPr>
          <w:rFonts w:ascii="Calibri" w:hAnsi="Calibri"/>
          <w:noProof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sectPr w:rsidR="00CA7733" w:rsidRPr="00436002" w:rsidSect="00263FAC">
      <w:headerReference w:type="default" r:id="rId12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3CE" w:rsidRDefault="00B923CE">
      <w:r>
        <w:separator/>
      </w:r>
    </w:p>
  </w:endnote>
  <w:endnote w:type="continuationSeparator" w:id="0">
    <w:p w:rsidR="00B923CE" w:rsidRDefault="00B9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3CE" w:rsidRDefault="00B923CE">
      <w:r>
        <w:separator/>
      </w:r>
    </w:p>
  </w:footnote>
  <w:footnote w:type="continuationSeparator" w:id="0">
    <w:p w:rsidR="00B923CE" w:rsidRDefault="00B92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01C" w:rsidRDefault="00AE2725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 w:rsidR="0015101C"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15101C" w:rsidRDefault="0015101C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01C" w:rsidRPr="00371ED9" w:rsidRDefault="00AE2725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15101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15101C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01C" w:rsidRDefault="0015101C">
    <w:pPr>
      <w:pStyle w:val="afff9"/>
      <w:jc w:val="right"/>
    </w:pPr>
  </w:p>
  <w:p w:rsidR="0015101C" w:rsidRDefault="0015101C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01C" w:rsidRPr="00371ED9" w:rsidRDefault="00AE2725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15101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293829">
      <w:rPr>
        <w:noProof/>
        <w:sz w:val="20"/>
        <w:szCs w:val="20"/>
      </w:rPr>
      <w:t>2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237D"/>
    <w:rsid w:val="0000303C"/>
    <w:rsid w:val="000059DC"/>
    <w:rsid w:val="00015C3A"/>
    <w:rsid w:val="00016B61"/>
    <w:rsid w:val="00017F2E"/>
    <w:rsid w:val="00020156"/>
    <w:rsid w:val="000202A5"/>
    <w:rsid w:val="00021E3F"/>
    <w:rsid w:val="000250C7"/>
    <w:rsid w:val="000252D1"/>
    <w:rsid w:val="00025F0E"/>
    <w:rsid w:val="00026138"/>
    <w:rsid w:val="00031F17"/>
    <w:rsid w:val="00032309"/>
    <w:rsid w:val="0003329A"/>
    <w:rsid w:val="00034E12"/>
    <w:rsid w:val="00036D18"/>
    <w:rsid w:val="00040F23"/>
    <w:rsid w:val="000456DC"/>
    <w:rsid w:val="00047B12"/>
    <w:rsid w:val="00051207"/>
    <w:rsid w:val="00052FF6"/>
    <w:rsid w:val="000554AF"/>
    <w:rsid w:val="00060200"/>
    <w:rsid w:val="00062FE4"/>
    <w:rsid w:val="000642EB"/>
    <w:rsid w:val="00066252"/>
    <w:rsid w:val="00066F04"/>
    <w:rsid w:val="00066FC6"/>
    <w:rsid w:val="0007041A"/>
    <w:rsid w:val="00072015"/>
    <w:rsid w:val="00076F10"/>
    <w:rsid w:val="000813D3"/>
    <w:rsid w:val="00081E27"/>
    <w:rsid w:val="0009139F"/>
    <w:rsid w:val="0009284A"/>
    <w:rsid w:val="00094F5D"/>
    <w:rsid w:val="00095F31"/>
    <w:rsid w:val="00097077"/>
    <w:rsid w:val="000A2959"/>
    <w:rsid w:val="000A4BCF"/>
    <w:rsid w:val="000A5CDA"/>
    <w:rsid w:val="000B081F"/>
    <w:rsid w:val="000B25DA"/>
    <w:rsid w:val="000C212D"/>
    <w:rsid w:val="000C329A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F1F8C"/>
    <w:rsid w:val="000F39E2"/>
    <w:rsid w:val="000F7986"/>
    <w:rsid w:val="001004A8"/>
    <w:rsid w:val="00100CB8"/>
    <w:rsid w:val="0010206F"/>
    <w:rsid w:val="00104C18"/>
    <w:rsid w:val="00106780"/>
    <w:rsid w:val="001067C1"/>
    <w:rsid w:val="001110B8"/>
    <w:rsid w:val="001218A1"/>
    <w:rsid w:val="001226A7"/>
    <w:rsid w:val="00123725"/>
    <w:rsid w:val="00124CCE"/>
    <w:rsid w:val="00126C68"/>
    <w:rsid w:val="00132ABF"/>
    <w:rsid w:val="00140E30"/>
    <w:rsid w:val="00141B18"/>
    <w:rsid w:val="00141FC8"/>
    <w:rsid w:val="00142417"/>
    <w:rsid w:val="001431CA"/>
    <w:rsid w:val="001438F1"/>
    <w:rsid w:val="0015101C"/>
    <w:rsid w:val="00156675"/>
    <w:rsid w:val="00156E77"/>
    <w:rsid w:val="0015716F"/>
    <w:rsid w:val="00160F83"/>
    <w:rsid w:val="001614DB"/>
    <w:rsid w:val="00161CAC"/>
    <w:rsid w:val="001625E3"/>
    <w:rsid w:val="00164298"/>
    <w:rsid w:val="00172800"/>
    <w:rsid w:val="00174C10"/>
    <w:rsid w:val="00181727"/>
    <w:rsid w:val="00184646"/>
    <w:rsid w:val="00185812"/>
    <w:rsid w:val="00185A72"/>
    <w:rsid w:val="00186628"/>
    <w:rsid w:val="00187B21"/>
    <w:rsid w:val="00194359"/>
    <w:rsid w:val="001973E8"/>
    <w:rsid w:val="0019770B"/>
    <w:rsid w:val="00197B4B"/>
    <w:rsid w:val="001A0221"/>
    <w:rsid w:val="001A031D"/>
    <w:rsid w:val="001A3FFA"/>
    <w:rsid w:val="001A4930"/>
    <w:rsid w:val="001A4E59"/>
    <w:rsid w:val="001A50BF"/>
    <w:rsid w:val="001B2749"/>
    <w:rsid w:val="001B2CF7"/>
    <w:rsid w:val="001B33C6"/>
    <w:rsid w:val="001B72C9"/>
    <w:rsid w:val="001C2BB6"/>
    <w:rsid w:val="001C311E"/>
    <w:rsid w:val="001C46EB"/>
    <w:rsid w:val="001C57A8"/>
    <w:rsid w:val="001C79DB"/>
    <w:rsid w:val="001D29C5"/>
    <w:rsid w:val="001D4390"/>
    <w:rsid w:val="001D66D6"/>
    <w:rsid w:val="001E0122"/>
    <w:rsid w:val="001E3866"/>
    <w:rsid w:val="001E3CAC"/>
    <w:rsid w:val="001E5CBE"/>
    <w:rsid w:val="001F26C2"/>
    <w:rsid w:val="001F6744"/>
    <w:rsid w:val="00203B6F"/>
    <w:rsid w:val="002064CC"/>
    <w:rsid w:val="002072CD"/>
    <w:rsid w:val="00211707"/>
    <w:rsid w:val="0021609C"/>
    <w:rsid w:val="00217420"/>
    <w:rsid w:val="00217672"/>
    <w:rsid w:val="00217A72"/>
    <w:rsid w:val="0022050C"/>
    <w:rsid w:val="00221F8B"/>
    <w:rsid w:val="00223D18"/>
    <w:rsid w:val="002272EB"/>
    <w:rsid w:val="00233A65"/>
    <w:rsid w:val="0023680C"/>
    <w:rsid w:val="00237A46"/>
    <w:rsid w:val="002414F9"/>
    <w:rsid w:val="0024186E"/>
    <w:rsid w:val="002469F7"/>
    <w:rsid w:val="00250BCA"/>
    <w:rsid w:val="00253225"/>
    <w:rsid w:val="002555FB"/>
    <w:rsid w:val="00256A00"/>
    <w:rsid w:val="00257553"/>
    <w:rsid w:val="00263FAC"/>
    <w:rsid w:val="00265CFF"/>
    <w:rsid w:val="00267E02"/>
    <w:rsid w:val="00270EC1"/>
    <w:rsid w:val="002777B8"/>
    <w:rsid w:val="0028353C"/>
    <w:rsid w:val="002841A0"/>
    <w:rsid w:val="002901F4"/>
    <w:rsid w:val="002902CF"/>
    <w:rsid w:val="00293829"/>
    <w:rsid w:val="00294E1D"/>
    <w:rsid w:val="00297F35"/>
    <w:rsid w:val="002A0E57"/>
    <w:rsid w:val="002A2886"/>
    <w:rsid w:val="002A693C"/>
    <w:rsid w:val="002A6EBE"/>
    <w:rsid w:val="002B10BB"/>
    <w:rsid w:val="002B16BD"/>
    <w:rsid w:val="002B79A1"/>
    <w:rsid w:val="002C2296"/>
    <w:rsid w:val="002C3716"/>
    <w:rsid w:val="002D0993"/>
    <w:rsid w:val="002D0AE1"/>
    <w:rsid w:val="002D32B2"/>
    <w:rsid w:val="002D56E7"/>
    <w:rsid w:val="002D77C5"/>
    <w:rsid w:val="002E62BA"/>
    <w:rsid w:val="002F0BAB"/>
    <w:rsid w:val="002F1BFB"/>
    <w:rsid w:val="002F1E3A"/>
    <w:rsid w:val="002F2169"/>
    <w:rsid w:val="003004CE"/>
    <w:rsid w:val="00301BC7"/>
    <w:rsid w:val="003067A5"/>
    <w:rsid w:val="00314EEE"/>
    <w:rsid w:val="003157B5"/>
    <w:rsid w:val="00316636"/>
    <w:rsid w:val="00317BF0"/>
    <w:rsid w:val="003203A6"/>
    <w:rsid w:val="003208D6"/>
    <w:rsid w:val="00322E27"/>
    <w:rsid w:val="0032360B"/>
    <w:rsid w:val="003247CA"/>
    <w:rsid w:val="003303F8"/>
    <w:rsid w:val="003351B5"/>
    <w:rsid w:val="0033709B"/>
    <w:rsid w:val="0034138E"/>
    <w:rsid w:val="00342E01"/>
    <w:rsid w:val="0034724C"/>
    <w:rsid w:val="003503DB"/>
    <w:rsid w:val="003511AF"/>
    <w:rsid w:val="00354A29"/>
    <w:rsid w:val="00355544"/>
    <w:rsid w:val="00356C9A"/>
    <w:rsid w:val="00356DFD"/>
    <w:rsid w:val="00357132"/>
    <w:rsid w:val="00357BCF"/>
    <w:rsid w:val="00357FDD"/>
    <w:rsid w:val="00360F30"/>
    <w:rsid w:val="00362AE3"/>
    <w:rsid w:val="00366312"/>
    <w:rsid w:val="00371ED9"/>
    <w:rsid w:val="003738CD"/>
    <w:rsid w:val="0037497F"/>
    <w:rsid w:val="00376109"/>
    <w:rsid w:val="0037626B"/>
    <w:rsid w:val="0038343F"/>
    <w:rsid w:val="0038662A"/>
    <w:rsid w:val="00396C9D"/>
    <w:rsid w:val="003A02DE"/>
    <w:rsid w:val="003A3A47"/>
    <w:rsid w:val="003A4EFC"/>
    <w:rsid w:val="003A4F21"/>
    <w:rsid w:val="003B183D"/>
    <w:rsid w:val="003B5AC1"/>
    <w:rsid w:val="003B7062"/>
    <w:rsid w:val="003B7B3B"/>
    <w:rsid w:val="003C0380"/>
    <w:rsid w:val="003C1E89"/>
    <w:rsid w:val="003C6E21"/>
    <w:rsid w:val="003D736B"/>
    <w:rsid w:val="003E2DE9"/>
    <w:rsid w:val="003E6BC9"/>
    <w:rsid w:val="003F4130"/>
    <w:rsid w:val="00402A5D"/>
    <w:rsid w:val="00407CAE"/>
    <w:rsid w:val="00410C62"/>
    <w:rsid w:val="0041214E"/>
    <w:rsid w:val="004126F7"/>
    <w:rsid w:val="00413D91"/>
    <w:rsid w:val="00416484"/>
    <w:rsid w:val="00423E8D"/>
    <w:rsid w:val="004261A8"/>
    <w:rsid w:val="004265E0"/>
    <w:rsid w:val="00427136"/>
    <w:rsid w:val="00430BC8"/>
    <w:rsid w:val="00432D05"/>
    <w:rsid w:val="004330E3"/>
    <w:rsid w:val="00436002"/>
    <w:rsid w:val="004379BA"/>
    <w:rsid w:val="00437D0E"/>
    <w:rsid w:val="00440C29"/>
    <w:rsid w:val="0044151B"/>
    <w:rsid w:val="004421EF"/>
    <w:rsid w:val="004528AC"/>
    <w:rsid w:val="004550F3"/>
    <w:rsid w:val="004561B9"/>
    <w:rsid w:val="004561C2"/>
    <w:rsid w:val="004568DF"/>
    <w:rsid w:val="0046010E"/>
    <w:rsid w:val="00461C78"/>
    <w:rsid w:val="004631E2"/>
    <w:rsid w:val="00463AA1"/>
    <w:rsid w:val="00463F11"/>
    <w:rsid w:val="00466C22"/>
    <w:rsid w:val="00470D6F"/>
    <w:rsid w:val="00471F99"/>
    <w:rsid w:val="00472953"/>
    <w:rsid w:val="00474506"/>
    <w:rsid w:val="004764B3"/>
    <w:rsid w:val="00477D08"/>
    <w:rsid w:val="00486826"/>
    <w:rsid w:val="004923FE"/>
    <w:rsid w:val="0049389F"/>
    <w:rsid w:val="00496FAE"/>
    <w:rsid w:val="0049799F"/>
    <w:rsid w:val="004B0BCF"/>
    <w:rsid w:val="004B28AC"/>
    <w:rsid w:val="004B3597"/>
    <w:rsid w:val="004B49A0"/>
    <w:rsid w:val="004B6DAE"/>
    <w:rsid w:val="004C114D"/>
    <w:rsid w:val="004C3362"/>
    <w:rsid w:val="004C4EC9"/>
    <w:rsid w:val="004C5054"/>
    <w:rsid w:val="004C636B"/>
    <w:rsid w:val="004C7D1D"/>
    <w:rsid w:val="004D0957"/>
    <w:rsid w:val="004D443D"/>
    <w:rsid w:val="004D68B8"/>
    <w:rsid w:val="004E199D"/>
    <w:rsid w:val="004E7964"/>
    <w:rsid w:val="00505CB4"/>
    <w:rsid w:val="00506241"/>
    <w:rsid w:val="0051256D"/>
    <w:rsid w:val="0051708D"/>
    <w:rsid w:val="0052036C"/>
    <w:rsid w:val="00521794"/>
    <w:rsid w:val="00522280"/>
    <w:rsid w:val="005259B3"/>
    <w:rsid w:val="005303E4"/>
    <w:rsid w:val="00531DBF"/>
    <w:rsid w:val="00532AEF"/>
    <w:rsid w:val="00533E48"/>
    <w:rsid w:val="005370E3"/>
    <w:rsid w:val="005374AE"/>
    <w:rsid w:val="00541997"/>
    <w:rsid w:val="00544397"/>
    <w:rsid w:val="00545505"/>
    <w:rsid w:val="0055072E"/>
    <w:rsid w:val="00550EBC"/>
    <w:rsid w:val="005539E1"/>
    <w:rsid w:val="005577E3"/>
    <w:rsid w:val="0056419B"/>
    <w:rsid w:val="0056497C"/>
    <w:rsid w:val="00570894"/>
    <w:rsid w:val="00570E7B"/>
    <w:rsid w:val="00574B90"/>
    <w:rsid w:val="00576778"/>
    <w:rsid w:val="00580CB5"/>
    <w:rsid w:val="005810A9"/>
    <w:rsid w:val="005820EF"/>
    <w:rsid w:val="00595799"/>
    <w:rsid w:val="00595A26"/>
    <w:rsid w:val="005B2DA1"/>
    <w:rsid w:val="005B3839"/>
    <w:rsid w:val="005B62A3"/>
    <w:rsid w:val="005B698C"/>
    <w:rsid w:val="005B7673"/>
    <w:rsid w:val="005C1796"/>
    <w:rsid w:val="005C2E82"/>
    <w:rsid w:val="005D6A5D"/>
    <w:rsid w:val="005D707C"/>
    <w:rsid w:val="005D7CCC"/>
    <w:rsid w:val="005E1B2C"/>
    <w:rsid w:val="005E2167"/>
    <w:rsid w:val="005E2284"/>
    <w:rsid w:val="005E3898"/>
    <w:rsid w:val="005E4700"/>
    <w:rsid w:val="005F05C0"/>
    <w:rsid w:val="005F24F3"/>
    <w:rsid w:val="005F2BE9"/>
    <w:rsid w:val="00606D6D"/>
    <w:rsid w:val="006072D7"/>
    <w:rsid w:val="00613176"/>
    <w:rsid w:val="00614083"/>
    <w:rsid w:val="00614EF1"/>
    <w:rsid w:val="00615B52"/>
    <w:rsid w:val="00621476"/>
    <w:rsid w:val="006227D2"/>
    <w:rsid w:val="00623139"/>
    <w:rsid w:val="006242C1"/>
    <w:rsid w:val="006256EC"/>
    <w:rsid w:val="00625FD4"/>
    <w:rsid w:val="00634A7F"/>
    <w:rsid w:val="00635569"/>
    <w:rsid w:val="00640626"/>
    <w:rsid w:val="00641634"/>
    <w:rsid w:val="00642F8C"/>
    <w:rsid w:val="00645D5D"/>
    <w:rsid w:val="00650C58"/>
    <w:rsid w:val="00651481"/>
    <w:rsid w:val="00652BC3"/>
    <w:rsid w:val="00652DFB"/>
    <w:rsid w:val="00654250"/>
    <w:rsid w:val="006556D2"/>
    <w:rsid w:val="00660567"/>
    <w:rsid w:val="00660EB5"/>
    <w:rsid w:val="006644DE"/>
    <w:rsid w:val="00665A95"/>
    <w:rsid w:val="00667E10"/>
    <w:rsid w:val="00675272"/>
    <w:rsid w:val="00675F00"/>
    <w:rsid w:val="00684754"/>
    <w:rsid w:val="00684A7D"/>
    <w:rsid w:val="00684D1A"/>
    <w:rsid w:val="0068685F"/>
    <w:rsid w:val="00691F27"/>
    <w:rsid w:val="0069704C"/>
    <w:rsid w:val="006A1061"/>
    <w:rsid w:val="006A115C"/>
    <w:rsid w:val="006A653B"/>
    <w:rsid w:val="006A6D3C"/>
    <w:rsid w:val="006B0912"/>
    <w:rsid w:val="006B0B4A"/>
    <w:rsid w:val="006B4D6F"/>
    <w:rsid w:val="006B7837"/>
    <w:rsid w:val="006B7EED"/>
    <w:rsid w:val="006C2037"/>
    <w:rsid w:val="006D03B7"/>
    <w:rsid w:val="006D3C15"/>
    <w:rsid w:val="006D6094"/>
    <w:rsid w:val="006E4AAF"/>
    <w:rsid w:val="006F0FD4"/>
    <w:rsid w:val="006F7689"/>
    <w:rsid w:val="00705318"/>
    <w:rsid w:val="00706C2A"/>
    <w:rsid w:val="00710DF4"/>
    <w:rsid w:val="0071185A"/>
    <w:rsid w:val="00714C4E"/>
    <w:rsid w:val="007150BD"/>
    <w:rsid w:val="007165A3"/>
    <w:rsid w:val="00716C56"/>
    <w:rsid w:val="00720885"/>
    <w:rsid w:val="00721A7A"/>
    <w:rsid w:val="00722393"/>
    <w:rsid w:val="00730786"/>
    <w:rsid w:val="007400CC"/>
    <w:rsid w:val="00740258"/>
    <w:rsid w:val="00743553"/>
    <w:rsid w:val="00751A1D"/>
    <w:rsid w:val="00753CBE"/>
    <w:rsid w:val="00760486"/>
    <w:rsid w:val="00761924"/>
    <w:rsid w:val="00761FEE"/>
    <w:rsid w:val="00763F14"/>
    <w:rsid w:val="00766835"/>
    <w:rsid w:val="00767AC8"/>
    <w:rsid w:val="00770829"/>
    <w:rsid w:val="00772061"/>
    <w:rsid w:val="007776DA"/>
    <w:rsid w:val="007805CA"/>
    <w:rsid w:val="00784015"/>
    <w:rsid w:val="00790527"/>
    <w:rsid w:val="007949CC"/>
    <w:rsid w:val="00794B4A"/>
    <w:rsid w:val="007958E8"/>
    <w:rsid w:val="007A322D"/>
    <w:rsid w:val="007A5CB8"/>
    <w:rsid w:val="007B2A3B"/>
    <w:rsid w:val="007B510E"/>
    <w:rsid w:val="007B532F"/>
    <w:rsid w:val="007B632A"/>
    <w:rsid w:val="007C2E69"/>
    <w:rsid w:val="007C35BB"/>
    <w:rsid w:val="007C5500"/>
    <w:rsid w:val="007D00D7"/>
    <w:rsid w:val="007D2606"/>
    <w:rsid w:val="007D5E07"/>
    <w:rsid w:val="007E0FD6"/>
    <w:rsid w:val="007E3FC6"/>
    <w:rsid w:val="007E41BF"/>
    <w:rsid w:val="007E5587"/>
    <w:rsid w:val="007F2E11"/>
    <w:rsid w:val="007F44F6"/>
    <w:rsid w:val="007F7F8F"/>
    <w:rsid w:val="00800C3A"/>
    <w:rsid w:val="008016B6"/>
    <w:rsid w:val="008147F2"/>
    <w:rsid w:val="00814E6C"/>
    <w:rsid w:val="0081752F"/>
    <w:rsid w:val="00817D66"/>
    <w:rsid w:val="00820547"/>
    <w:rsid w:val="00821D1E"/>
    <w:rsid w:val="00826B5E"/>
    <w:rsid w:val="008304B9"/>
    <w:rsid w:val="008330C6"/>
    <w:rsid w:val="00833D4D"/>
    <w:rsid w:val="00837ED2"/>
    <w:rsid w:val="0084166D"/>
    <w:rsid w:val="00841A38"/>
    <w:rsid w:val="00844D69"/>
    <w:rsid w:val="0084772D"/>
    <w:rsid w:val="00847B44"/>
    <w:rsid w:val="00853654"/>
    <w:rsid w:val="00854D28"/>
    <w:rsid w:val="00856B99"/>
    <w:rsid w:val="00860269"/>
    <w:rsid w:val="0086143A"/>
    <w:rsid w:val="00866DE2"/>
    <w:rsid w:val="0086776D"/>
    <w:rsid w:val="0088366B"/>
    <w:rsid w:val="008848E4"/>
    <w:rsid w:val="00890AA5"/>
    <w:rsid w:val="008912DC"/>
    <w:rsid w:val="00893AEE"/>
    <w:rsid w:val="00893D6C"/>
    <w:rsid w:val="00897F94"/>
    <w:rsid w:val="008A05ED"/>
    <w:rsid w:val="008A1AA9"/>
    <w:rsid w:val="008A2151"/>
    <w:rsid w:val="008A337A"/>
    <w:rsid w:val="008A52C2"/>
    <w:rsid w:val="008B253D"/>
    <w:rsid w:val="008B2D61"/>
    <w:rsid w:val="008C02C7"/>
    <w:rsid w:val="008C19C3"/>
    <w:rsid w:val="008C1B85"/>
    <w:rsid w:val="008C3ED8"/>
    <w:rsid w:val="008C4CA2"/>
    <w:rsid w:val="008D01B8"/>
    <w:rsid w:val="008D0B2D"/>
    <w:rsid w:val="008D268B"/>
    <w:rsid w:val="008D3DBC"/>
    <w:rsid w:val="008E3CF5"/>
    <w:rsid w:val="008F3052"/>
    <w:rsid w:val="008F48AC"/>
    <w:rsid w:val="008F4B73"/>
    <w:rsid w:val="008F529E"/>
    <w:rsid w:val="008F66A9"/>
    <w:rsid w:val="008F678E"/>
    <w:rsid w:val="008F6A0B"/>
    <w:rsid w:val="008F7F8E"/>
    <w:rsid w:val="00903AE1"/>
    <w:rsid w:val="00906ABE"/>
    <w:rsid w:val="00912D64"/>
    <w:rsid w:val="00913B8B"/>
    <w:rsid w:val="00913E5E"/>
    <w:rsid w:val="00913EE1"/>
    <w:rsid w:val="00916D93"/>
    <w:rsid w:val="0092578B"/>
    <w:rsid w:val="0092621E"/>
    <w:rsid w:val="0093024F"/>
    <w:rsid w:val="00932C2E"/>
    <w:rsid w:val="009347E6"/>
    <w:rsid w:val="00935737"/>
    <w:rsid w:val="00937DD4"/>
    <w:rsid w:val="00940E7F"/>
    <w:rsid w:val="00953D64"/>
    <w:rsid w:val="00956EB6"/>
    <w:rsid w:val="009571AB"/>
    <w:rsid w:val="009609AC"/>
    <w:rsid w:val="0096101C"/>
    <w:rsid w:val="0096633E"/>
    <w:rsid w:val="00972287"/>
    <w:rsid w:val="00972BE9"/>
    <w:rsid w:val="00974681"/>
    <w:rsid w:val="009837B6"/>
    <w:rsid w:val="009847D7"/>
    <w:rsid w:val="0098561C"/>
    <w:rsid w:val="00986718"/>
    <w:rsid w:val="00990742"/>
    <w:rsid w:val="0099392B"/>
    <w:rsid w:val="00993DAB"/>
    <w:rsid w:val="00994DE0"/>
    <w:rsid w:val="00994FC5"/>
    <w:rsid w:val="0099735B"/>
    <w:rsid w:val="009A486B"/>
    <w:rsid w:val="009B0BD5"/>
    <w:rsid w:val="009B45F8"/>
    <w:rsid w:val="009B5D0B"/>
    <w:rsid w:val="009B6B1A"/>
    <w:rsid w:val="009C2E87"/>
    <w:rsid w:val="009C6D4F"/>
    <w:rsid w:val="009D01CB"/>
    <w:rsid w:val="009D0AA6"/>
    <w:rsid w:val="009E0BB4"/>
    <w:rsid w:val="009E133D"/>
    <w:rsid w:val="009E7D99"/>
    <w:rsid w:val="00A014B0"/>
    <w:rsid w:val="00A02B52"/>
    <w:rsid w:val="00A02D51"/>
    <w:rsid w:val="00A03158"/>
    <w:rsid w:val="00A032CD"/>
    <w:rsid w:val="00A04BB7"/>
    <w:rsid w:val="00A04C28"/>
    <w:rsid w:val="00A05DE0"/>
    <w:rsid w:val="00A073A6"/>
    <w:rsid w:val="00A14912"/>
    <w:rsid w:val="00A17B91"/>
    <w:rsid w:val="00A2103E"/>
    <w:rsid w:val="00A21955"/>
    <w:rsid w:val="00A24099"/>
    <w:rsid w:val="00A264D0"/>
    <w:rsid w:val="00A41589"/>
    <w:rsid w:val="00A443BE"/>
    <w:rsid w:val="00A445E8"/>
    <w:rsid w:val="00A44AB1"/>
    <w:rsid w:val="00A4767D"/>
    <w:rsid w:val="00A516EA"/>
    <w:rsid w:val="00A568B5"/>
    <w:rsid w:val="00A57825"/>
    <w:rsid w:val="00A57E7F"/>
    <w:rsid w:val="00A66E3E"/>
    <w:rsid w:val="00A67F80"/>
    <w:rsid w:val="00A70E75"/>
    <w:rsid w:val="00A72B26"/>
    <w:rsid w:val="00A77EAE"/>
    <w:rsid w:val="00A82A99"/>
    <w:rsid w:val="00A86185"/>
    <w:rsid w:val="00A87AF7"/>
    <w:rsid w:val="00A9382D"/>
    <w:rsid w:val="00A945C7"/>
    <w:rsid w:val="00A953C1"/>
    <w:rsid w:val="00A953FF"/>
    <w:rsid w:val="00A96666"/>
    <w:rsid w:val="00A96746"/>
    <w:rsid w:val="00AA0182"/>
    <w:rsid w:val="00AA1C04"/>
    <w:rsid w:val="00AA3EE6"/>
    <w:rsid w:val="00AB0233"/>
    <w:rsid w:val="00AB3C7C"/>
    <w:rsid w:val="00AB558A"/>
    <w:rsid w:val="00AB5607"/>
    <w:rsid w:val="00AC038C"/>
    <w:rsid w:val="00AD071F"/>
    <w:rsid w:val="00AE096C"/>
    <w:rsid w:val="00AE1EB5"/>
    <w:rsid w:val="00AE2725"/>
    <w:rsid w:val="00AE501C"/>
    <w:rsid w:val="00AE7DD2"/>
    <w:rsid w:val="00AF0E46"/>
    <w:rsid w:val="00AF3355"/>
    <w:rsid w:val="00AF5086"/>
    <w:rsid w:val="00AF530E"/>
    <w:rsid w:val="00AF5F5C"/>
    <w:rsid w:val="00AF70B0"/>
    <w:rsid w:val="00B01899"/>
    <w:rsid w:val="00B01FE8"/>
    <w:rsid w:val="00B03F6E"/>
    <w:rsid w:val="00B05C4C"/>
    <w:rsid w:val="00B2354C"/>
    <w:rsid w:val="00B23B0B"/>
    <w:rsid w:val="00B23CDE"/>
    <w:rsid w:val="00B304F4"/>
    <w:rsid w:val="00B35453"/>
    <w:rsid w:val="00B42DBD"/>
    <w:rsid w:val="00B463EE"/>
    <w:rsid w:val="00B53643"/>
    <w:rsid w:val="00B54BF7"/>
    <w:rsid w:val="00B57D64"/>
    <w:rsid w:val="00B676D9"/>
    <w:rsid w:val="00B72213"/>
    <w:rsid w:val="00B72660"/>
    <w:rsid w:val="00B772C0"/>
    <w:rsid w:val="00B77E4E"/>
    <w:rsid w:val="00B803AA"/>
    <w:rsid w:val="00B81E28"/>
    <w:rsid w:val="00B84536"/>
    <w:rsid w:val="00B923CE"/>
    <w:rsid w:val="00B92B80"/>
    <w:rsid w:val="00BA12C0"/>
    <w:rsid w:val="00BA2034"/>
    <w:rsid w:val="00BA67F4"/>
    <w:rsid w:val="00BA7457"/>
    <w:rsid w:val="00BB1F08"/>
    <w:rsid w:val="00BC05B5"/>
    <w:rsid w:val="00BC18CD"/>
    <w:rsid w:val="00BD3969"/>
    <w:rsid w:val="00BE3037"/>
    <w:rsid w:val="00BF795B"/>
    <w:rsid w:val="00C00802"/>
    <w:rsid w:val="00C01161"/>
    <w:rsid w:val="00C0116B"/>
    <w:rsid w:val="00C0515A"/>
    <w:rsid w:val="00C07689"/>
    <w:rsid w:val="00C12E89"/>
    <w:rsid w:val="00C14011"/>
    <w:rsid w:val="00C17BCA"/>
    <w:rsid w:val="00C21746"/>
    <w:rsid w:val="00C26C0E"/>
    <w:rsid w:val="00C31893"/>
    <w:rsid w:val="00C35300"/>
    <w:rsid w:val="00C37F62"/>
    <w:rsid w:val="00C420EF"/>
    <w:rsid w:val="00C43EB4"/>
    <w:rsid w:val="00C5324A"/>
    <w:rsid w:val="00C561A2"/>
    <w:rsid w:val="00C64C22"/>
    <w:rsid w:val="00C70D9B"/>
    <w:rsid w:val="00C7148C"/>
    <w:rsid w:val="00C72463"/>
    <w:rsid w:val="00C76783"/>
    <w:rsid w:val="00C76EFD"/>
    <w:rsid w:val="00C81B5D"/>
    <w:rsid w:val="00C8234F"/>
    <w:rsid w:val="00C85D01"/>
    <w:rsid w:val="00C86127"/>
    <w:rsid w:val="00C90A41"/>
    <w:rsid w:val="00C940CB"/>
    <w:rsid w:val="00C94EF1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B4775"/>
    <w:rsid w:val="00CB7EDB"/>
    <w:rsid w:val="00CC0538"/>
    <w:rsid w:val="00CC52D4"/>
    <w:rsid w:val="00CC6F94"/>
    <w:rsid w:val="00CC7926"/>
    <w:rsid w:val="00CD15CE"/>
    <w:rsid w:val="00CD7662"/>
    <w:rsid w:val="00CE0A64"/>
    <w:rsid w:val="00CF0A5B"/>
    <w:rsid w:val="00CF7A7C"/>
    <w:rsid w:val="00D00AC1"/>
    <w:rsid w:val="00D01483"/>
    <w:rsid w:val="00D10B69"/>
    <w:rsid w:val="00D11F10"/>
    <w:rsid w:val="00D1529D"/>
    <w:rsid w:val="00D156BB"/>
    <w:rsid w:val="00D24E71"/>
    <w:rsid w:val="00D252AA"/>
    <w:rsid w:val="00D36660"/>
    <w:rsid w:val="00D377D5"/>
    <w:rsid w:val="00D409FB"/>
    <w:rsid w:val="00D456AD"/>
    <w:rsid w:val="00D5094D"/>
    <w:rsid w:val="00D579CD"/>
    <w:rsid w:val="00D629ED"/>
    <w:rsid w:val="00D6440F"/>
    <w:rsid w:val="00D666BE"/>
    <w:rsid w:val="00D72019"/>
    <w:rsid w:val="00D75868"/>
    <w:rsid w:val="00D76355"/>
    <w:rsid w:val="00D7771B"/>
    <w:rsid w:val="00D8330E"/>
    <w:rsid w:val="00D8650D"/>
    <w:rsid w:val="00D90343"/>
    <w:rsid w:val="00D93103"/>
    <w:rsid w:val="00D93633"/>
    <w:rsid w:val="00D93A77"/>
    <w:rsid w:val="00D969DB"/>
    <w:rsid w:val="00DA0766"/>
    <w:rsid w:val="00DA19BA"/>
    <w:rsid w:val="00DA7F8A"/>
    <w:rsid w:val="00DC1AC4"/>
    <w:rsid w:val="00DC30EC"/>
    <w:rsid w:val="00DC45A7"/>
    <w:rsid w:val="00DD04A5"/>
    <w:rsid w:val="00DD34CC"/>
    <w:rsid w:val="00DE2AF5"/>
    <w:rsid w:val="00DE44F1"/>
    <w:rsid w:val="00DE72A1"/>
    <w:rsid w:val="00DF2DD1"/>
    <w:rsid w:val="00DF58FC"/>
    <w:rsid w:val="00E01C9F"/>
    <w:rsid w:val="00E01FFE"/>
    <w:rsid w:val="00E0599A"/>
    <w:rsid w:val="00E10918"/>
    <w:rsid w:val="00E11D82"/>
    <w:rsid w:val="00E128F9"/>
    <w:rsid w:val="00E15A4B"/>
    <w:rsid w:val="00E15E17"/>
    <w:rsid w:val="00E2003E"/>
    <w:rsid w:val="00E21C46"/>
    <w:rsid w:val="00E22068"/>
    <w:rsid w:val="00E25097"/>
    <w:rsid w:val="00E25671"/>
    <w:rsid w:val="00E26D18"/>
    <w:rsid w:val="00E31F93"/>
    <w:rsid w:val="00E32A9E"/>
    <w:rsid w:val="00E3515B"/>
    <w:rsid w:val="00E5227C"/>
    <w:rsid w:val="00E53EBB"/>
    <w:rsid w:val="00E540EF"/>
    <w:rsid w:val="00E566A0"/>
    <w:rsid w:val="00E57651"/>
    <w:rsid w:val="00E57C11"/>
    <w:rsid w:val="00E607DD"/>
    <w:rsid w:val="00E6180F"/>
    <w:rsid w:val="00E63590"/>
    <w:rsid w:val="00E63822"/>
    <w:rsid w:val="00E63D9A"/>
    <w:rsid w:val="00E65615"/>
    <w:rsid w:val="00E75198"/>
    <w:rsid w:val="00E802DA"/>
    <w:rsid w:val="00E84146"/>
    <w:rsid w:val="00E86868"/>
    <w:rsid w:val="00E95023"/>
    <w:rsid w:val="00E95A81"/>
    <w:rsid w:val="00E97AD8"/>
    <w:rsid w:val="00EA6698"/>
    <w:rsid w:val="00EA6A43"/>
    <w:rsid w:val="00EB28FE"/>
    <w:rsid w:val="00EB3AD1"/>
    <w:rsid w:val="00EB4655"/>
    <w:rsid w:val="00EB4A1B"/>
    <w:rsid w:val="00EB6A3B"/>
    <w:rsid w:val="00EB7ACF"/>
    <w:rsid w:val="00EC58C4"/>
    <w:rsid w:val="00EC6243"/>
    <w:rsid w:val="00EC7ABE"/>
    <w:rsid w:val="00ED0012"/>
    <w:rsid w:val="00ED1A4C"/>
    <w:rsid w:val="00ED31B9"/>
    <w:rsid w:val="00ED45D6"/>
    <w:rsid w:val="00ED5326"/>
    <w:rsid w:val="00EE2CB8"/>
    <w:rsid w:val="00EE62DC"/>
    <w:rsid w:val="00EF64BE"/>
    <w:rsid w:val="00F01255"/>
    <w:rsid w:val="00F11A1A"/>
    <w:rsid w:val="00F169F7"/>
    <w:rsid w:val="00F174FE"/>
    <w:rsid w:val="00F17B86"/>
    <w:rsid w:val="00F20D48"/>
    <w:rsid w:val="00F20E1B"/>
    <w:rsid w:val="00F23C97"/>
    <w:rsid w:val="00F23EF8"/>
    <w:rsid w:val="00F27D19"/>
    <w:rsid w:val="00F329E9"/>
    <w:rsid w:val="00F35707"/>
    <w:rsid w:val="00F400B0"/>
    <w:rsid w:val="00F477F4"/>
    <w:rsid w:val="00F47D08"/>
    <w:rsid w:val="00F51207"/>
    <w:rsid w:val="00F55C45"/>
    <w:rsid w:val="00F55D8A"/>
    <w:rsid w:val="00F65DAC"/>
    <w:rsid w:val="00F667EF"/>
    <w:rsid w:val="00F72322"/>
    <w:rsid w:val="00F737E5"/>
    <w:rsid w:val="00F74022"/>
    <w:rsid w:val="00F74CD5"/>
    <w:rsid w:val="00F75B34"/>
    <w:rsid w:val="00F779D4"/>
    <w:rsid w:val="00F81726"/>
    <w:rsid w:val="00F8294C"/>
    <w:rsid w:val="00F90D3F"/>
    <w:rsid w:val="00F96FC5"/>
    <w:rsid w:val="00FB6F06"/>
    <w:rsid w:val="00FC08E9"/>
    <w:rsid w:val="00FC1F74"/>
    <w:rsid w:val="00FC2F2A"/>
    <w:rsid w:val="00FC3485"/>
    <w:rsid w:val="00FC46C5"/>
    <w:rsid w:val="00FC60AC"/>
    <w:rsid w:val="00FD0F4A"/>
    <w:rsid w:val="00FD38BB"/>
    <w:rsid w:val="00FD5534"/>
    <w:rsid w:val="00FE01A9"/>
    <w:rsid w:val="00FE05E2"/>
    <w:rsid w:val="00FE0DCC"/>
    <w:rsid w:val="00FE16C0"/>
    <w:rsid w:val="00FE32A9"/>
    <w:rsid w:val="00FE44A3"/>
    <w:rsid w:val="00FF04F0"/>
    <w:rsid w:val="00FF173F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A7B7-1C52-4C16-8B87-7E72A022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17804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Павлова</dc:creator>
  <cp:lastModifiedBy>Борис Александрович   Гельфанд </cp:lastModifiedBy>
  <cp:revision>2</cp:revision>
  <cp:lastPrinted>2013-07-31T01:29:00Z</cp:lastPrinted>
  <dcterms:created xsi:type="dcterms:W3CDTF">2017-08-10T08:05:00Z</dcterms:created>
  <dcterms:modified xsi:type="dcterms:W3CDTF">2017-08-10T08:05:00Z</dcterms:modified>
</cp:coreProperties>
</file>